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62" w:rsidRDefault="00463962" w:rsidP="00463962">
      <w:pPr>
        <w:jc w:val="center"/>
      </w:pPr>
    </w:p>
    <w:p w:rsidR="00463962" w:rsidRDefault="00463962" w:rsidP="00463962">
      <w:pPr>
        <w:jc w:val="center"/>
      </w:pPr>
    </w:p>
    <w:p w:rsidR="00463962" w:rsidRDefault="00463962" w:rsidP="00463962">
      <w:pPr>
        <w:jc w:val="center"/>
      </w:pPr>
    </w:p>
    <w:p w:rsidR="00463962" w:rsidRPr="00350532" w:rsidRDefault="00463962" w:rsidP="00463962">
      <w:pPr>
        <w:jc w:val="center"/>
        <w:rPr>
          <w:sz w:val="24"/>
          <w:szCs w:val="24"/>
        </w:rPr>
      </w:pPr>
      <w:r w:rsidRPr="00961C7D">
        <w:rPr>
          <w:noProof/>
          <w:sz w:val="24"/>
          <w:szCs w:val="24"/>
        </w:rPr>
        <w:drawing>
          <wp:inline distT="0" distB="0" distL="0" distR="0">
            <wp:extent cx="447675" cy="695325"/>
            <wp:effectExtent l="0" t="0" r="9525" b="9525"/>
            <wp:docPr id="1" name="Рисунок 1" descr="Z:\Обменник\герб\герб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Обменник\герб\герб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962" w:rsidRPr="00350532" w:rsidRDefault="00463962" w:rsidP="00463962">
      <w:pPr>
        <w:jc w:val="center"/>
        <w:rPr>
          <w:b/>
          <w:sz w:val="24"/>
          <w:szCs w:val="24"/>
        </w:rPr>
      </w:pPr>
    </w:p>
    <w:p w:rsidR="00463962" w:rsidRPr="00350532" w:rsidRDefault="00463962" w:rsidP="0046396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 А С П О Р Я Ж Е Н И Е</w:t>
      </w:r>
    </w:p>
    <w:p w:rsidR="00463962" w:rsidRPr="00350532" w:rsidRDefault="00463962" w:rsidP="00463962">
      <w:pPr>
        <w:jc w:val="center"/>
        <w:rPr>
          <w:b/>
          <w:sz w:val="24"/>
          <w:szCs w:val="24"/>
        </w:rPr>
      </w:pPr>
    </w:p>
    <w:p w:rsidR="00463962" w:rsidRDefault="00463962" w:rsidP="0046396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ПРЕДСЕДАТЕЛЯ КОНТРОЛЬНО-СЧЕТНОГО ОРГАНА </w:t>
      </w:r>
    </w:p>
    <w:p w:rsidR="00463962" w:rsidRPr="00350532" w:rsidRDefault="00463962" w:rsidP="00463962">
      <w:pPr>
        <w:jc w:val="center"/>
        <w:outlineLvl w:val="0"/>
        <w:rPr>
          <w:b/>
          <w:sz w:val="24"/>
          <w:szCs w:val="24"/>
        </w:rPr>
      </w:pPr>
      <w:r w:rsidRPr="00350532">
        <w:rPr>
          <w:b/>
          <w:sz w:val="24"/>
          <w:szCs w:val="24"/>
        </w:rPr>
        <w:t xml:space="preserve"> МУНИЦИПАЛЬНОГО ОБРАЗОВАНИЯ</w:t>
      </w:r>
    </w:p>
    <w:p w:rsidR="00463962" w:rsidRPr="00350532" w:rsidRDefault="00463962" w:rsidP="00463962">
      <w:pPr>
        <w:jc w:val="center"/>
        <w:outlineLvl w:val="0"/>
        <w:rPr>
          <w:b/>
          <w:sz w:val="24"/>
          <w:szCs w:val="24"/>
        </w:rPr>
      </w:pPr>
      <w:r w:rsidRPr="00350532">
        <w:rPr>
          <w:b/>
          <w:sz w:val="24"/>
          <w:szCs w:val="24"/>
        </w:rPr>
        <w:t>КАНДАЛАКШСКИЙ РАЙОН</w:t>
      </w:r>
    </w:p>
    <w:p w:rsidR="00463962" w:rsidRPr="00463962" w:rsidRDefault="00463962" w:rsidP="00463962">
      <w:pPr>
        <w:jc w:val="center"/>
        <w:rPr>
          <w:b/>
          <w:color w:val="FF0000"/>
        </w:rPr>
      </w:pPr>
      <w:r w:rsidRPr="00463962">
        <w:rPr>
          <w:b/>
          <w:color w:val="FF0000"/>
        </w:rPr>
        <w:t>ПРОЕКТ</w:t>
      </w:r>
    </w:p>
    <w:p w:rsidR="00463962" w:rsidRDefault="00463962" w:rsidP="00463962">
      <w:pPr>
        <w:jc w:val="center"/>
        <w:rPr>
          <w:b/>
        </w:rPr>
      </w:pPr>
    </w:p>
    <w:p w:rsidR="00463962" w:rsidRDefault="00463962" w:rsidP="00463962">
      <w:pPr>
        <w:jc w:val="center"/>
        <w:rPr>
          <w:b/>
        </w:rPr>
      </w:pPr>
    </w:p>
    <w:p w:rsidR="00463962" w:rsidRDefault="00463962" w:rsidP="00463962">
      <w:pPr>
        <w:rPr>
          <w:sz w:val="24"/>
          <w:szCs w:val="24"/>
        </w:rPr>
      </w:pPr>
      <w:r>
        <w:rPr>
          <w:sz w:val="24"/>
          <w:szCs w:val="24"/>
        </w:rPr>
        <w:t>«___» ______</w:t>
      </w:r>
      <w:r w:rsidRPr="0021018A">
        <w:rPr>
          <w:sz w:val="24"/>
          <w:szCs w:val="24"/>
        </w:rPr>
        <w:t xml:space="preserve"> 20</w:t>
      </w:r>
      <w:r>
        <w:rPr>
          <w:sz w:val="24"/>
          <w:szCs w:val="24"/>
        </w:rPr>
        <w:t>24</w:t>
      </w:r>
      <w:r w:rsidRPr="0021018A">
        <w:rPr>
          <w:sz w:val="24"/>
          <w:szCs w:val="24"/>
        </w:rPr>
        <w:t xml:space="preserve"> года                                                              </w:t>
      </w:r>
      <w:r>
        <w:rPr>
          <w:sz w:val="24"/>
          <w:szCs w:val="24"/>
        </w:rPr>
        <w:t xml:space="preserve">   </w:t>
      </w:r>
      <w:r w:rsidRPr="002101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21018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</w:t>
      </w:r>
      <w:r w:rsidRPr="0021018A">
        <w:rPr>
          <w:sz w:val="24"/>
          <w:szCs w:val="24"/>
        </w:rPr>
        <w:t xml:space="preserve">   </w:t>
      </w:r>
      <w:r w:rsidRPr="00AA008D">
        <w:rPr>
          <w:sz w:val="24"/>
          <w:szCs w:val="24"/>
        </w:rPr>
        <w:t xml:space="preserve">№ </w:t>
      </w:r>
      <w:r>
        <w:rPr>
          <w:sz w:val="24"/>
          <w:szCs w:val="24"/>
        </w:rPr>
        <w:t>______</w:t>
      </w:r>
    </w:p>
    <w:p w:rsidR="00463962" w:rsidRPr="00AA008D" w:rsidRDefault="00463962" w:rsidP="00463962">
      <w:pPr>
        <w:rPr>
          <w:sz w:val="24"/>
          <w:szCs w:val="24"/>
        </w:rPr>
      </w:pPr>
    </w:p>
    <w:p w:rsidR="00463962" w:rsidRPr="006455C5" w:rsidRDefault="00463962" w:rsidP="00463962">
      <w:pPr>
        <w:rPr>
          <w:sz w:val="24"/>
          <w:szCs w:val="24"/>
        </w:rPr>
      </w:pPr>
    </w:p>
    <w:p w:rsidR="00463962" w:rsidRPr="005A1F20" w:rsidRDefault="00463962" w:rsidP="00463962">
      <w:pPr>
        <w:jc w:val="both"/>
        <w:rPr>
          <w:sz w:val="24"/>
          <w:szCs w:val="24"/>
        </w:rPr>
      </w:pPr>
    </w:p>
    <w:p w:rsidR="00463962" w:rsidRPr="00D76FC9" w:rsidRDefault="00463962" w:rsidP="00463962">
      <w:pPr>
        <w:widowControl w:val="0"/>
        <w:overflowPunct/>
        <w:autoSpaceDE/>
        <w:autoSpaceDN/>
        <w:adjustRightInd/>
        <w:ind w:left="20"/>
        <w:jc w:val="center"/>
        <w:textAlignment w:val="auto"/>
        <w:rPr>
          <w:b/>
          <w:sz w:val="24"/>
          <w:szCs w:val="24"/>
          <w:lang w:bidi="ru-RU"/>
        </w:rPr>
      </w:pPr>
      <w:r w:rsidRPr="005A1F20">
        <w:rPr>
          <w:b/>
          <w:sz w:val="24"/>
          <w:szCs w:val="24"/>
        </w:rPr>
        <w:t xml:space="preserve">Об утверждении </w:t>
      </w:r>
      <w:r>
        <w:rPr>
          <w:b/>
          <w:sz w:val="24"/>
          <w:szCs w:val="24"/>
        </w:rPr>
        <w:t>Инструкции о</w:t>
      </w:r>
      <w:r w:rsidRPr="00D76FC9">
        <w:rPr>
          <w:b/>
          <w:sz w:val="24"/>
          <w:szCs w:val="24"/>
          <w:lang w:bidi="ru-RU"/>
        </w:rPr>
        <w:t xml:space="preserve"> порядке рассмотрения обращений граждан</w:t>
      </w:r>
      <w:r w:rsidRPr="00D76FC9">
        <w:rPr>
          <w:b/>
          <w:sz w:val="24"/>
          <w:szCs w:val="24"/>
          <w:lang w:bidi="ru-RU"/>
        </w:rPr>
        <w:br/>
        <w:t>в Контрольно-счетном органе муниципального образования Кандалакшский район</w:t>
      </w:r>
    </w:p>
    <w:p w:rsidR="00463962" w:rsidRPr="005A1F20" w:rsidRDefault="00463962" w:rsidP="00463962">
      <w:pPr>
        <w:rPr>
          <w:b/>
          <w:sz w:val="24"/>
          <w:szCs w:val="24"/>
        </w:rPr>
      </w:pPr>
    </w:p>
    <w:p w:rsidR="00463962" w:rsidRPr="005A1F20" w:rsidRDefault="00463962" w:rsidP="00463962">
      <w:pPr>
        <w:jc w:val="both"/>
        <w:rPr>
          <w:b/>
          <w:sz w:val="24"/>
          <w:szCs w:val="24"/>
        </w:rPr>
      </w:pPr>
    </w:p>
    <w:p w:rsidR="00463962" w:rsidRPr="005A1F20" w:rsidRDefault="00463962" w:rsidP="00463962">
      <w:pPr>
        <w:jc w:val="both"/>
        <w:rPr>
          <w:sz w:val="24"/>
          <w:szCs w:val="24"/>
        </w:rPr>
      </w:pPr>
    </w:p>
    <w:p w:rsidR="00463962" w:rsidRPr="00463962" w:rsidRDefault="00463962" w:rsidP="00463962">
      <w:pPr>
        <w:overflowPunct/>
        <w:ind w:firstLine="708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  <w:r w:rsidRPr="005A1F20">
        <w:rPr>
          <w:rFonts w:eastAsia="Lucida Sans Unicode"/>
          <w:sz w:val="24"/>
          <w:szCs w:val="24"/>
        </w:rPr>
        <w:t xml:space="preserve">В соответствии с </w:t>
      </w:r>
      <w:r w:rsidRPr="00463962">
        <w:rPr>
          <w:rFonts w:eastAsiaTheme="minorHAnsi"/>
          <w:bCs/>
          <w:sz w:val="24"/>
          <w:szCs w:val="24"/>
          <w:lang w:eastAsia="en-US"/>
        </w:rPr>
        <w:t>Федеральным законом от 02.05.2006 № 59-ФЗ «О порядке рассмотрения обращений граждан Российской Федерации», в целях совершенствования организации работы с обращениями граждан в Контрольно-счетном органе</w:t>
      </w:r>
      <w:r w:rsidRPr="00463962">
        <w:rPr>
          <w:sz w:val="24"/>
          <w:szCs w:val="24"/>
          <w:lang w:bidi="ru-RU"/>
        </w:rPr>
        <w:t xml:space="preserve"> муниципального образования Кандалакшский район:</w:t>
      </w:r>
    </w:p>
    <w:p w:rsidR="00463962" w:rsidRPr="00463962" w:rsidRDefault="00463962" w:rsidP="00463962">
      <w:pPr>
        <w:ind w:firstLine="708"/>
        <w:jc w:val="both"/>
        <w:rPr>
          <w:rFonts w:eastAsia="Lucida Sans Unicode"/>
          <w:sz w:val="24"/>
          <w:szCs w:val="24"/>
        </w:rPr>
      </w:pPr>
    </w:p>
    <w:p w:rsidR="00463962" w:rsidRDefault="00463962" w:rsidP="00463962">
      <w:pPr>
        <w:widowControl w:val="0"/>
        <w:numPr>
          <w:ilvl w:val="0"/>
          <w:numId w:val="8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463962">
        <w:rPr>
          <w:sz w:val="24"/>
          <w:szCs w:val="24"/>
        </w:rPr>
        <w:t>Утвердить Инструкцию о</w:t>
      </w:r>
      <w:r w:rsidRPr="00463962">
        <w:rPr>
          <w:sz w:val="24"/>
          <w:szCs w:val="24"/>
          <w:lang w:bidi="ru-RU"/>
        </w:rPr>
        <w:t xml:space="preserve"> порядке рассмотрения обращений граждан</w:t>
      </w:r>
      <w:r w:rsidRPr="00463962">
        <w:rPr>
          <w:sz w:val="24"/>
          <w:szCs w:val="24"/>
          <w:lang w:bidi="ru-RU"/>
        </w:rPr>
        <w:br/>
        <w:t>в Контрольно-счетном органе муниципального образования Кандалакшский район</w:t>
      </w:r>
      <w:r w:rsidRPr="005A1F20">
        <w:rPr>
          <w:sz w:val="24"/>
          <w:szCs w:val="24"/>
        </w:rPr>
        <w:t xml:space="preserve"> (приложение).</w:t>
      </w:r>
    </w:p>
    <w:p w:rsidR="00463962" w:rsidRPr="00463962" w:rsidRDefault="00463962" w:rsidP="00463962">
      <w:pPr>
        <w:shd w:val="clear" w:color="auto" w:fill="FFFFFF"/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463962">
        <w:rPr>
          <w:rFonts w:eastAsia="Lucida Sans Unicode"/>
          <w:sz w:val="24"/>
          <w:szCs w:val="24"/>
        </w:rPr>
        <w:t>2. </w:t>
      </w:r>
      <w:r w:rsidR="00A750B5">
        <w:rPr>
          <w:sz w:val="24"/>
          <w:szCs w:val="24"/>
        </w:rPr>
        <w:t>Разместить</w:t>
      </w:r>
      <w:r w:rsidRPr="00463962">
        <w:rPr>
          <w:sz w:val="24"/>
          <w:szCs w:val="24"/>
        </w:rPr>
        <w:t xml:space="preserve"> настоящее распоряжение </w:t>
      </w:r>
      <w:r w:rsidRPr="006A43E7">
        <w:rPr>
          <w:sz w:val="24"/>
          <w:szCs w:val="24"/>
        </w:rPr>
        <w:t>на официальном сайте Контрольно-счетного органа муниципального образования Кандалакшский район (</w:t>
      </w:r>
      <w:proofErr w:type="spellStart"/>
      <w:r w:rsidRPr="006A43E7">
        <w:rPr>
          <w:sz w:val="24"/>
          <w:szCs w:val="24"/>
          <w:lang w:val="en-US"/>
        </w:rPr>
        <w:t>kso</w:t>
      </w:r>
      <w:proofErr w:type="spellEnd"/>
      <w:r w:rsidRPr="006A43E7">
        <w:rPr>
          <w:sz w:val="24"/>
          <w:szCs w:val="24"/>
        </w:rPr>
        <w:t>.</w:t>
      </w:r>
      <w:proofErr w:type="spellStart"/>
      <w:r w:rsidRPr="006A43E7">
        <w:rPr>
          <w:sz w:val="24"/>
          <w:szCs w:val="24"/>
          <w:lang w:val="en-US"/>
        </w:rPr>
        <w:t>kandalaksha</w:t>
      </w:r>
      <w:proofErr w:type="spellEnd"/>
      <w:r w:rsidRPr="006A43E7">
        <w:rPr>
          <w:sz w:val="24"/>
          <w:szCs w:val="24"/>
        </w:rPr>
        <w:t>-</w:t>
      </w:r>
      <w:r w:rsidRPr="006A43E7">
        <w:rPr>
          <w:sz w:val="24"/>
          <w:szCs w:val="24"/>
          <w:lang w:val="en-US"/>
        </w:rPr>
        <w:t>admin</w:t>
      </w:r>
      <w:r w:rsidRPr="006A43E7">
        <w:rPr>
          <w:sz w:val="24"/>
          <w:szCs w:val="24"/>
        </w:rPr>
        <w:t>.</w:t>
      </w:r>
      <w:proofErr w:type="spellStart"/>
      <w:r w:rsidRPr="006A43E7">
        <w:rPr>
          <w:sz w:val="24"/>
          <w:szCs w:val="24"/>
          <w:lang w:val="en-US"/>
        </w:rPr>
        <w:t>ru</w:t>
      </w:r>
      <w:proofErr w:type="spellEnd"/>
      <w:r w:rsidRPr="006A43E7">
        <w:rPr>
          <w:sz w:val="24"/>
          <w:szCs w:val="24"/>
        </w:rPr>
        <w:t>)</w:t>
      </w:r>
      <w:r w:rsidRPr="00463962">
        <w:rPr>
          <w:sz w:val="24"/>
          <w:szCs w:val="24"/>
        </w:rPr>
        <w:t>.</w:t>
      </w:r>
    </w:p>
    <w:p w:rsidR="00463962" w:rsidRPr="00463962" w:rsidRDefault="00463962" w:rsidP="00463962">
      <w:pPr>
        <w:widowControl w:val="0"/>
        <w:suppressAutoHyphens/>
        <w:ind w:firstLine="709"/>
        <w:jc w:val="both"/>
        <w:rPr>
          <w:rFonts w:eastAsia="Lucida Sans Unicode"/>
          <w:sz w:val="24"/>
          <w:szCs w:val="24"/>
        </w:rPr>
      </w:pPr>
    </w:p>
    <w:p w:rsidR="00463962" w:rsidRDefault="00463962" w:rsidP="00463962">
      <w:pPr>
        <w:jc w:val="both"/>
        <w:rPr>
          <w:sz w:val="24"/>
          <w:szCs w:val="24"/>
        </w:rPr>
      </w:pPr>
    </w:p>
    <w:p w:rsidR="00463962" w:rsidRDefault="00463962" w:rsidP="00463962">
      <w:pPr>
        <w:jc w:val="both"/>
        <w:rPr>
          <w:sz w:val="24"/>
          <w:szCs w:val="24"/>
        </w:rPr>
      </w:pPr>
    </w:p>
    <w:p w:rsidR="00463962" w:rsidRPr="005A1F20" w:rsidRDefault="00463962" w:rsidP="00463962">
      <w:pPr>
        <w:jc w:val="both"/>
        <w:rPr>
          <w:sz w:val="24"/>
          <w:szCs w:val="24"/>
        </w:rPr>
      </w:pPr>
    </w:p>
    <w:p w:rsidR="00463962" w:rsidRPr="007D1915" w:rsidRDefault="00463962" w:rsidP="00463962">
      <w:pPr>
        <w:ind w:firstLine="708"/>
        <w:jc w:val="both"/>
        <w:rPr>
          <w:sz w:val="24"/>
        </w:rPr>
      </w:pPr>
      <w:r>
        <w:rPr>
          <w:sz w:val="24"/>
        </w:rPr>
        <w:t>Председатель                                                                                          Н.А. Милевская</w:t>
      </w:r>
    </w:p>
    <w:p w:rsidR="00463962" w:rsidRDefault="00463962" w:rsidP="00463962">
      <w:pPr>
        <w:jc w:val="both"/>
        <w:rPr>
          <w:sz w:val="24"/>
          <w:szCs w:val="24"/>
        </w:rPr>
      </w:pPr>
    </w:p>
    <w:p w:rsidR="00A750B5" w:rsidRPr="006455C5" w:rsidRDefault="00A750B5" w:rsidP="00463962">
      <w:pPr>
        <w:jc w:val="both"/>
        <w:rPr>
          <w:sz w:val="24"/>
          <w:szCs w:val="24"/>
        </w:rPr>
      </w:pPr>
    </w:p>
    <w:p w:rsidR="00463962" w:rsidRPr="006455C5" w:rsidRDefault="00463962" w:rsidP="00463962">
      <w:pPr>
        <w:jc w:val="both"/>
        <w:rPr>
          <w:sz w:val="24"/>
          <w:szCs w:val="24"/>
        </w:rPr>
      </w:pPr>
    </w:p>
    <w:p w:rsidR="00463962" w:rsidRPr="006455C5" w:rsidRDefault="00463962" w:rsidP="00463962">
      <w:pPr>
        <w:jc w:val="both"/>
        <w:rPr>
          <w:sz w:val="24"/>
          <w:szCs w:val="24"/>
        </w:rPr>
      </w:pPr>
    </w:p>
    <w:p w:rsidR="00463962" w:rsidRPr="006455C5" w:rsidRDefault="00463962" w:rsidP="00463962">
      <w:pPr>
        <w:jc w:val="both"/>
        <w:rPr>
          <w:sz w:val="24"/>
          <w:szCs w:val="24"/>
        </w:rPr>
      </w:pPr>
    </w:p>
    <w:p w:rsidR="00463962" w:rsidRDefault="00463962" w:rsidP="00463962">
      <w:pPr>
        <w:jc w:val="both"/>
        <w:rPr>
          <w:sz w:val="24"/>
          <w:szCs w:val="24"/>
        </w:rPr>
      </w:pPr>
    </w:p>
    <w:p w:rsidR="00463962" w:rsidRDefault="00463962" w:rsidP="00463962">
      <w:pPr>
        <w:jc w:val="both"/>
        <w:rPr>
          <w:sz w:val="24"/>
          <w:szCs w:val="24"/>
        </w:rPr>
      </w:pPr>
    </w:p>
    <w:p w:rsidR="00A750B5" w:rsidRDefault="00A750B5" w:rsidP="00463962">
      <w:pPr>
        <w:jc w:val="both"/>
        <w:rPr>
          <w:sz w:val="24"/>
          <w:szCs w:val="24"/>
        </w:rPr>
      </w:pPr>
    </w:p>
    <w:p w:rsidR="00A750B5" w:rsidRDefault="00A750B5" w:rsidP="00463962">
      <w:pPr>
        <w:jc w:val="both"/>
        <w:rPr>
          <w:sz w:val="24"/>
          <w:szCs w:val="24"/>
        </w:rPr>
      </w:pPr>
    </w:p>
    <w:p w:rsidR="00A750B5" w:rsidRDefault="00A750B5" w:rsidP="00463962">
      <w:pPr>
        <w:jc w:val="both"/>
        <w:rPr>
          <w:sz w:val="24"/>
          <w:szCs w:val="24"/>
        </w:rPr>
      </w:pPr>
    </w:p>
    <w:p w:rsidR="00463962" w:rsidRDefault="00463962" w:rsidP="00463962">
      <w:pPr>
        <w:jc w:val="both"/>
        <w:rPr>
          <w:sz w:val="24"/>
          <w:szCs w:val="24"/>
        </w:rPr>
      </w:pPr>
    </w:p>
    <w:p w:rsidR="00463962" w:rsidRPr="006455C5" w:rsidRDefault="00463962" w:rsidP="00463962">
      <w:pPr>
        <w:jc w:val="both"/>
        <w:rPr>
          <w:sz w:val="24"/>
          <w:szCs w:val="24"/>
        </w:rPr>
      </w:pPr>
    </w:p>
    <w:p w:rsidR="00463962" w:rsidRDefault="00463962" w:rsidP="0072172E">
      <w:pPr>
        <w:widowControl w:val="0"/>
        <w:overflowPunct/>
        <w:ind w:left="5664"/>
        <w:jc w:val="right"/>
        <w:textAlignment w:val="auto"/>
        <w:rPr>
          <w:sz w:val="24"/>
          <w:szCs w:val="24"/>
        </w:rPr>
      </w:pPr>
    </w:p>
    <w:p w:rsidR="00357EE8" w:rsidRPr="00D76FC9" w:rsidRDefault="004F7590" w:rsidP="0072172E">
      <w:pPr>
        <w:widowControl w:val="0"/>
        <w:overflowPunct/>
        <w:ind w:left="5664"/>
        <w:jc w:val="right"/>
        <w:textAlignment w:val="auto"/>
        <w:rPr>
          <w:sz w:val="24"/>
          <w:szCs w:val="24"/>
        </w:rPr>
      </w:pPr>
      <w:r w:rsidRPr="00D76FC9">
        <w:rPr>
          <w:sz w:val="24"/>
          <w:szCs w:val="24"/>
        </w:rPr>
        <w:lastRenderedPageBreak/>
        <w:t>Утверждена</w:t>
      </w:r>
    </w:p>
    <w:p w:rsidR="00357EE8" w:rsidRPr="00D76FC9" w:rsidRDefault="00D76FC9" w:rsidP="0072172E">
      <w:pPr>
        <w:widowControl w:val="0"/>
        <w:overflowPunct/>
        <w:ind w:left="5664"/>
        <w:jc w:val="right"/>
        <w:textAlignment w:val="auto"/>
        <w:rPr>
          <w:sz w:val="24"/>
          <w:szCs w:val="24"/>
        </w:rPr>
      </w:pPr>
      <w:r w:rsidRPr="00D76FC9">
        <w:rPr>
          <w:sz w:val="24"/>
          <w:szCs w:val="24"/>
        </w:rPr>
        <w:t>распоряжением председателя Контрольно-счетного органа</w:t>
      </w:r>
    </w:p>
    <w:p w:rsidR="00357EE8" w:rsidRPr="00D76FC9" w:rsidRDefault="00357EE8" w:rsidP="0072172E">
      <w:pPr>
        <w:widowControl w:val="0"/>
        <w:overflowPunct/>
        <w:ind w:left="5664"/>
        <w:jc w:val="right"/>
        <w:textAlignment w:val="auto"/>
        <w:rPr>
          <w:sz w:val="24"/>
          <w:szCs w:val="24"/>
        </w:rPr>
      </w:pPr>
      <w:r w:rsidRPr="00D76FC9">
        <w:rPr>
          <w:sz w:val="24"/>
          <w:szCs w:val="24"/>
        </w:rPr>
        <w:t>муниципального образования</w:t>
      </w:r>
    </w:p>
    <w:p w:rsidR="00357EE8" w:rsidRPr="00D76FC9" w:rsidRDefault="00357EE8" w:rsidP="0072172E">
      <w:pPr>
        <w:widowControl w:val="0"/>
        <w:overflowPunct/>
        <w:ind w:left="5664"/>
        <w:jc w:val="right"/>
        <w:textAlignment w:val="auto"/>
        <w:rPr>
          <w:sz w:val="24"/>
          <w:szCs w:val="24"/>
        </w:rPr>
      </w:pPr>
      <w:r w:rsidRPr="00D76FC9">
        <w:rPr>
          <w:sz w:val="24"/>
          <w:szCs w:val="24"/>
        </w:rPr>
        <w:t>Кандалакшский район</w:t>
      </w:r>
    </w:p>
    <w:p w:rsidR="00357EE8" w:rsidRPr="00D76FC9" w:rsidRDefault="00357EE8" w:rsidP="0072172E">
      <w:pPr>
        <w:widowControl w:val="0"/>
        <w:overflowPunct/>
        <w:ind w:left="5664"/>
        <w:jc w:val="right"/>
        <w:textAlignment w:val="auto"/>
        <w:rPr>
          <w:sz w:val="24"/>
          <w:szCs w:val="24"/>
        </w:rPr>
      </w:pPr>
      <w:r w:rsidRPr="00D76FC9">
        <w:rPr>
          <w:sz w:val="24"/>
          <w:szCs w:val="24"/>
        </w:rPr>
        <w:t xml:space="preserve">от </w:t>
      </w:r>
      <w:r w:rsidR="00D76FC9" w:rsidRPr="00D76FC9">
        <w:rPr>
          <w:sz w:val="24"/>
          <w:szCs w:val="24"/>
        </w:rPr>
        <w:t>___________</w:t>
      </w:r>
      <w:r w:rsidRPr="00D76FC9">
        <w:rPr>
          <w:sz w:val="24"/>
          <w:szCs w:val="24"/>
        </w:rPr>
        <w:t xml:space="preserve"> № </w:t>
      </w:r>
      <w:r w:rsidR="00D76FC9" w:rsidRPr="00D76FC9">
        <w:rPr>
          <w:sz w:val="24"/>
          <w:szCs w:val="24"/>
        </w:rPr>
        <w:t>______</w:t>
      </w:r>
    </w:p>
    <w:p w:rsidR="00357EE8" w:rsidRPr="00D76FC9" w:rsidRDefault="00357EE8" w:rsidP="00357EE8">
      <w:pPr>
        <w:widowControl w:val="0"/>
        <w:overflowPunct/>
        <w:jc w:val="both"/>
        <w:textAlignment w:val="auto"/>
        <w:rPr>
          <w:color w:val="00B050"/>
          <w:sz w:val="24"/>
          <w:szCs w:val="24"/>
        </w:rPr>
      </w:pPr>
    </w:p>
    <w:p w:rsidR="00357EE8" w:rsidRPr="00D76FC9" w:rsidRDefault="00357EE8" w:rsidP="00357EE8">
      <w:pPr>
        <w:widowControl w:val="0"/>
        <w:overflowPunct/>
        <w:autoSpaceDE/>
        <w:autoSpaceDN/>
        <w:adjustRightInd/>
        <w:ind w:left="20"/>
        <w:jc w:val="center"/>
        <w:textAlignment w:val="auto"/>
        <w:rPr>
          <w:b/>
          <w:sz w:val="24"/>
          <w:szCs w:val="24"/>
          <w:lang w:bidi="ru-RU"/>
        </w:rPr>
      </w:pPr>
      <w:r w:rsidRPr="00D76FC9">
        <w:rPr>
          <w:b/>
          <w:sz w:val="24"/>
          <w:szCs w:val="24"/>
          <w:lang w:bidi="ru-RU"/>
        </w:rPr>
        <w:t>Инструкция</w:t>
      </w:r>
    </w:p>
    <w:p w:rsidR="00357EE8" w:rsidRPr="00D76FC9" w:rsidRDefault="00357EE8" w:rsidP="00357EE8">
      <w:pPr>
        <w:widowControl w:val="0"/>
        <w:overflowPunct/>
        <w:autoSpaceDE/>
        <w:autoSpaceDN/>
        <w:adjustRightInd/>
        <w:ind w:left="20"/>
        <w:jc w:val="center"/>
        <w:textAlignment w:val="auto"/>
        <w:rPr>
          <w:b/>
          <w:sz w:val="24"/>
          <w:szCs w:val="24"/>
          <w:lang w:bidi="ru-RU"/>
        </w:rPr>
      </w:pPr>
      <w:r w:rsidRPr="00D76FC9">
        <w:rPr>
          <w:b/>
          <w:sz w:val="24"/>
          <w:szCs w:val="24"/>
          <w:lang w:bidi="ru-RU"/>
        </w:rPr>
        <w:t>о порядке рассмотрения обращений граждан</w:t>
      </w:r>
      <w:r w:rsidRPr="00D76FC9">
        <w:rPr>
          <w:b/>
          <w:sz w:val="24"/>
          <w:szCs w:val="24"/>
          <w:lang w:bidi="ru-RU"/>
        </w:rPr>
        <w:br/>
        <w:t xml:space="preserve">в </w:t>
      </w:r>
      <w:r w:rsidR="00D76FC9" w:rsidRPr="00D76FC9">
        <w:rPr>
          <w:b/>
          <w:sz w:val="24"/>
          <w:szCs w:val="24"/>
          <w:lang w:bidi="ru-RU"/>
        </w:rPr>
        <w:t>Контрольно-счетном органе</w:t>
      </w:r>
      <w:r w:rsidRPr="00D76FC9">
        <w:rPr>
          <w:b/>
          <w:sz w:val="24"/>
          <w:szCs w:val="24"/>
          <w:lang w:bidi="ru-RU"/>
        </w:rPr>
        <w:t xml:space="preserve"> муниципального образования Кандалакшский район</w:t>
      </w:r>
    </w:p>
    <w:p w:rsidR="00357EE8" w:rsidRPr="00D76FC9" w:rsidRDefault="00357EE8" w:rsidP="00357EE8">
      <w:pPr>
        <w:widowControl w:val="0"/>
        <w:overflowPunct/>
        <w:autoSpaceDE/>
        <w:autoSpaceDN/>
        <w:adjustRightInd/>
        <w:ind w:left="20"/>
        <w:jc w:val="center"/>
        <w:textAlignment w:val="auto"/>
        <w:rPr>
          <w:sz w:val="24"/>
          <w:szCs w:val="24"/>
          <w:lang w:bidi="ru-RU"/>
        </w:rPr>
      </w:pPr>
    </w:p>
    <w:p w:rsidR="00357EE8" w:rsidRPr="00D76FC9" w:rsidRDefault="00357EE8" w:rsidP="00357EE8">
      <w:pPr>
        <w:widowControl w:val="0"/>
        <w:numPr>
          <w:ilvl w:val="0"/>
          <w:numId w:val="7"/>
        </w:num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bidi="ru-RU"/>
        </w:rPr>
      </w:pPr>
      <w:r w:rsidRPr="00D76FC9">
        <w:rPr>
          <w:b/>
          <w:bCs/>
          <w:sz w:val="24"/>
          <w:szCs w:val="24"/>
          <w:lang w:bidi="ru-RU"/>
        </w:rPr>
        <w:t>Общие положения</w:t>
      </w:r>
    </w:p>
    <w:p w:rsidR="00357EE8" w:rsidRPr="00D76FC9" w:rsidRDefault="00357EE8" w:rsidP="00357EE8">
      <w:pPr>
        <w:widowControl w:val="0"/>
        <w:overflowPunct/>
        <w:autoSpaceDE/>
        <w:autoSpaceDN/>
        <w:adjustRightInd/>
        <w:ind w:left="380"/>
        <w:textAlignment w:val="auto"/>
        <w:rPr>
          <w:b/>
          <w:bCs/>
          <w:sz w:val="24"/>
          <w:szCs w:val="24"/>
          <w:lang w:bidi="ru-RU"/>
        </w:rPr>
      </w:pPr>
    </w:p>
    <w:p w:rsidR="00357EE8" w:rsidRPr="00D76FC9" w:rsidRDefault="00357EE8" w:rsidP="00357EE8">
      <w:pPr>
        <w:widowControl w:val="0"/>
        <w:numPr>
          <w:ilvl w:val="0"/>
          <w:numId w:val="2"/>
        </w:numPr>
        <w:tabs>
          <w:tab w:val="left" w:pos="1199"/>
        </w:tabs>
        <w:overflowPunct/>
        <w:autoSpaceDE/>
        <w:autoSpaceDN/>
        <w:adjustRightInd/>
        <w:ind w:firstLine="760"/>
        <w:jc w:val="both"/>
        <w:textAlignment w:val="auto"/>
        <w:rPr>
          <w:sz w:val="24"/>
          <w:szCs w:val="24"/>
          <w:lang w:bidi="ru-RU"/>
        </w:rPr>
      </w:pPr>
      <w:r w:rsidRPr="00D76FC9">
        <w:rPr>
          <w:sz w:val="24"/>
          <w:szCs w:val="24"/>
          <w:lang w:bidi="ru-RU"/>
        </w:rPr>
        <w:t xml:space="preserve">Инструкция о порядке рассмотрения обращений граждан в </w:t>
      </w:r>
      <w:r w:rsidR="00D76FC9" w:rsidRPr="00D76FC9">
        <w:rPr>
          <w:sz w:val="24"/>
          <w:szCs w:val="24"/>
        </w:rPr>
        <w:t>Контрольно-счетном органе</w:t>
      </w:r>
      <w:r w:rsidR="00D76FC9" w:rsidRPr="00D76FC9">
        <w:rPr>
          <w:sz w:val="24"/>
          <w:szCs w:val="24"/>
          <w:lang w:bidi="ru-RU"/>
        </w:rPr>
        <w:t xml:space="preserve"> </w:t>
      </w:r>
      <w:r w:rsidRPr="00D76FC9">
        <w:rPr>
          <w:sz w:val="24"/>
          <w:szCs w:val="24"/>
          <w:lang w:bidi="ru-RU"/>
        </w:rPr>
        <w:t xml:space="preserve">муниципального образования Кандалакшский район (далее - Инструкция, </w:t>
      </w:r>
      <w:r w:rsidR="00D76FC9" w:rsidRPr="00D76FC9">
        <w:rPr>
          <w:sz w:val="24"/>
          <w:szCs w:val="24"/>
          <w:lang w:bidi="ru-RU"/>
        </w:rPr>
        <w:t>Контрольно-счетный орган</w:t>
      </w:r>
      <w:r w:rsidRPr="00D76FC9">
        <w:rPr>
          <w:sz w:val="24"/>
          <w:szCs w:val="24"/>
          <w:lang w:bidi="ru-RU"/>
        </w:rPr>
        <w:t>) определяет порядок учета, регистрации, рассмотрения и разрешения обращений граждан, контроля за их исполнением, организации личного приема граждан.</w:t>
      </w:r>
    </w:p>
    <w:p w:rsidR="00357EE8" w:rsidRPr="0072172E" w:rsidRDefault="00357EE8" w:rsidP="00357EE8">
      <w:pPr>
        <w:widowControl w:val="0"/>
        <w:numPr>
          <w:ilvl w:val="0"/>
          <w:numId w:val="2"/>
        </w:numPr>
        <w:tabs>
          <w:tab w:val="left" w:pos="1192"/>
        </w:tabs>
        <w:overflowPunct/>
        <w:autoSpaceDE/>
        <w:autoSpaceDN/>
        <w:adjustRightInd/>
        <w:ind w:firstLine="760"/>
        <w:jc w:val="both"/>
        <w:textAlignment w:val="auto"/>
        <w:rPr>
          <w:sz w:val="24"/>
          <w:szCs w:val="24"/>
          <w:lang w:bidi="ru-RU"/>
        </w:rPr>
      </w:pPr>
      <w:r w:rsidRPr="0072172E">
        <w:rPr>
          <w:sz w:val="24"/>
          <w:szCs w:val="24"/>
          <w:lang w:bidi="ru-RU"/>
        </w:rPr>
        <w:t xml:space="preserve">Организация работы по рассмотрению обращений граждан, а также контроль за соблюдением установленного порядка работы с обращениями граждан осуществляется </w:t>
      </w:r>
      <w:r w:rsidR="00D76FC9" w:rsidRPr="0072172E">
        <w:rPr>
          <w:sz w:val="24"/>
          <w:szCs w:val="24"/>
          <w:lang w:bidi="ru-RU"/>
        </w:rPr>
        <w:t>уполномоченным специалистом</w:t>
      </w:r>
      <w:r w:rsidRPr="0072172E">
        <w:rPr>
          <w:sz w:val="24"/>
          <w:szCs w:val="24"/>
          <w:lang w:bidi="ru-RU"/>
        </w:rPr>
        <w:t xml:space="preserve"> </w:t>
      </w:r>
      <w:r w:rsidR="00D76FC9" w:rsidRPr="0072172E">
        <w:rPr>
          <w:sz w:val="24"/>
          <w:szCs w:val="24"/>
          <w:lang w:bidi="ru-RU"/>
        </w:rPr>
        <w:t xml:space="preserve">Контрольно-счетного органа </w:t>
      </w:r>
      <w:r w:rsidRPr="0072172E">
        <w:rPr>
          <w:sz w:val="24"/>
          <w:szCs w:val="24"/>
          <w:lang w:bidi="ru-RU"/>
        </w:rPr>
        <w:t xml:space="preserve">(далее - </w:t>
      </w:r>
      <w:r w:rsidR="00382141" w:rsidRPr="0072172E">
        <w:rPr>
          <w:sz w:val="24"/>
          <w:szCs w:val="24"/>
          <w:lang w:bidi="ru-RU"/>
        </w:rPr>
        <w:t>уполномоченный</w:t>
      </w:r>
      <w:r w:rsidRPr="0072172E">
        <w:rPr>
          <w:sz w:val="24"/>
          <w:szCs w:val="24"/>
          <w:lang w:bidi="ru-RU"/>
        </w:rPr>
        <w:t xml:space="preserve"> </w:t>
      </w:r>
      <w:r w:rsidR="00382141" w:rsidRPr="0072172E">
        <w:rPr>
          <w:sz w:val="24"/>
          <w:szCs w:val="24"/>
          <w:lang w:bidi="ru-RU"/>
        </w:rPr>
        <w:t>специалист</w:t>
      </w:r>
      <w:r w:rsidRPr="0072172E">
        <w:rPr>
          <w:sz w:val="24"/>
          <w:szCs w:val="24"/>
          <w:lang w:bidi="ru-RU"/>
        </w:rPr>
        <w:t>).</w:t>
      </w:r>
      <w:r w:rsidR="00FC5A82" w:rsidRPr="0072172E">
        <w:rPr>
          <w:sz w:val="24"/>
          <w:szCs w:val="24"/>
          <w:lang w:bidi="ru-RU"/>
        </w:rPr>
        <w:t xml:space="preserve"> </w:t>
      </w:r>
    </w:p>
    <w:p w:rsidR="00357EE8" w:rsidRPr="00095823" w:rsidRDefault="00357EE8" w:rsidP="00357EE8">
      <w:pPr>
        <w:widowControl w:val="0"/>
        <w:numPr>
          <w:ilvl w:val="0"/>
          <w:numId w:val="2"/>
        </w:numPr>
        <w:tabs>
          <w:tab w:val="left" w:pos="1199"/>
        </w:tabs>
        <w:overflowPunct/>
        <w:autoSpaceDE/>
        <w:autoSpaceDN/>
        <w:adjustRightInd/>
        <w:ind w:firstLine="760"/>
        <w:jc w:val="both"/>
        <w:textAlignment w:val="auto"/>
        <w:rPr>
          <w:sz w:val="24"/>
          <w:szCs w:val="24"/>
          <w:lang w:bidi="ru-RU"/>
        </w:rPr>
      </w:pPr>
      <w:r w:rsidRPr="0072172E">
        <w:rPr>
          <w:sz w:val="24"/>
          <w:szCs w:val="24"/>
          <w:lang w:bidi="ru-RU"/>
        </w:rPr>
        <w:t>Результатом рассмотрения</w:t>
      </w:r>
      <w:r w:rsidRPr="00095823">
        <w:rPr>
          <w:sz w:val="24"/>
          <w:szCs w:val="24"/>
          <w:lang w:bidi="ru-RU"/>
        </w:rPr>
        <w:t xml:space="preserve"> обращений граждан является </w:t>
      </w:r>
      <w:r w:rsidRPr="00E706AC">
        <w:rPr>
          <w:sz w:val="24"/>
          <w:szCs w:val="24"/>
          <w:lang w:bidi="ru-RU"/>
        </w:rPr>
        <w:t xml:space="preserve">направление заявителю письменного ответа по существу поставленных в обращении вопросов </w:t>
      </w:r>
      <w:r w:rsidR="00AE796C" w:rsidRPr="00E706AC">
        <w:rPr>
          <w:sz w:val="24"/>
          <w:szCs w:val="24"/>
          <w:lang w:bidi="ru-RU"/>
        </w:rPr>
        <w:t>и в пределах законодательно установленных полномочий Контрольно-счетного органа</w:t>
      </w:r>
      <w:r w:rsidR="00AE796C" w:rsidRPr="00E706AC">
        <w:rPr>
          <w:sz w:val="24"/>
          <w:szCs w:val="24"/>
          <w:lang w:bidi="ru-RU"/>
        </w:rPr>
        <w:t xml:space="preserve">, </w:t>
      </w:r>
      <w:r w:rsidRPr="00E706AC">
        <w:rPr>
          <w:sz w:val="24"/>
          <w:szCs w:val="24"/>
          <w:lang w:bidi="ru-RU"/>
        </w:rPr>
        <w:t>со</w:t>
      </w:r>
      <w:r w:rsidRPr="00095823">
        <w:rPr>
          <w:sz w:val="24"/>
          <w:szCs w:val="24"/>
          <w:lang w:bidi="ru-RU"/>
        </w:rPr>
        <w:t xml:space="preserve"> ссылками на нормативные правовые акты, либо перенаправление обращения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 о переадресации обращения, либо уведомление заявителя о невозможности рассмотрения обращения по существу поднимаемых вопросов.</w:t>
      </w:r>
    </w:p>
    <w:p w:rsidR="00357EE8" w:rsidRPr="00095823" w:rsidRDefault="00357EE8" w:rsidP="00357EE8">
      <w:pPr>
        <w:widowControl w:val="0"/>
        <w:tabs>
          <w:tab w:val="left" w:pos="1199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  <w:lang w:bidi="ru-RU"/>
        </w:rPr>
      </w:pPr>
    </w:p>
    <w:p w:rsidR="00357EE8" w:rsidRPr="00095823" w:rsidRDefault="00357EE8" w:rsidP="00357EE8">
      <w:pPr>
        <w:widowControl w:val="0"/>
        <w:overflowPunct/>
        <w:autoSpaceDE/>
        <w:autoSpaceDN/>
        <w:adjustRightInd/>
        <w:ind w:left="20"/>
        <w:jc w:val="center"/>
        <w:textAlignment w:val="auto"/>
        <w:rPr>
          <w:b/>
          <w:bCs/>
          <w:sz w:val="24"/>
          <w:szCs w:val="24"/>
          <w:lang w:bidi="ru-RU"/>
        </w:rPr>
      </w:pPr>
      <w:r w:rsidRPr="0072172E">
        <w:rPr>
          <w:b/>
          <w:bCs/>
          <w:sz w:val="24"/>
          <w:szCs w:val="24"/>
          <w:lang w:bidi="ru-RU"/>
        </w:rPr>
        <w:t xml:space="preserve">2. </w:t>
      </w:r>
      <w:r w:rsidRPr="00095823">
        <w:rPr>
          <w:b/>
          <w:bCs/>
          <w:sz w:val="24"/>
          <w:szCs w:val="24"/>
          <w:lang w:bidi="ru-RU"/>
        </w:rPr>
        <w:t>Порядок учета, регистрации и передачи письменных обращений граждан на рассмотрение</w:t>
      </w:r>
    </w:p>
    <w:p w:rsidR="00357EE8" w:rsidRPr="00D76FC9" w:rsidRDefault="00357EE8" w:rsidP="00357EE8">
      <w:pPr>
        <w:widowControl w:val="0"/>
        <w:overflowPunct/>
        <w:autoSpaceDE/>
        <w:autoSpaceDN/>
        <w:adjustRightInd/>
        <w:ind w:left="20"/>
        <w:textAlignment w:val="auto"/>
        <w:rPr>
          <w:b/>
          <w:bCs/>
          <w:color w:val="00B050"/>
          <w:sz w:val="24"/>
          <w:szCs w:val="24"/>
          <w:lang w:bidi="ru-RU"/>
        </w:rPr>
      </w:pPr>
    </w:p>
    <w:p w:rsidR="00357EE8" w:rsidRPr="00095823" w:rsidRDefault="00357EE8" w:rsidP="00357EE8">
      <w:pPr>
        <w:widowControl w:val="0"/>
        <w:numPr>
          <w:ilvl w:val="0"/>
          <w:numId w:val="3"/>
        </w:numPr>
        <w:tabs>
          <w:tab w:val="left" w:pos="1199"/>
        </w:tabs>
        <w:overflowPunct/>
        <w:autoSpaceDE/>
        <w:autoSpaceDN/>
        <w:adjustRightInd/>
        <w:ind w:firstLine="760"/>
        <w:jc w:val="both"/>
        <w:textAlignment w:val="auto"/>
        <w:rPr>
          <w:sz w:val="24"/>
          <w:szCs w:val="24"/>
          <w:lang w:bidi="ru-RU"/>
        </w:rPr>
      </w:pPr>
      <w:r w:rsidRPr="00095823">
        <w:rPr>
          <w:sz w:val="24"/>
          <w:szCs w:val="24"/>
          <w:lang w:bidi="ru-RU"/>
        </w:rPr>
        <w:t xml:space="preserve">Письменные обращения подлежат обязательной регистрации в течение </w:t>
      </w:r>
      <w:r w:rsidRPr="009F4805">
        <w:rPr>
          <w:b/>
          <w:sz w:val="24"/>
          <w:szCs w:val="24"/>
          <w:lang w:bidi="ru-RU"/>
        </w:rPr>
        <w:t>трех дней</w:t>
      </w:r>
      <w:r w:rsidRPr="00095823">
        <w:rPr>
          <w:sz w:val="24"/>
          <w:szCs w:val="24"/>
          <w:lang w:bidi="ru-RU"/>
        </w:rPr>
        <w:t xml:space="preserve"> с момента поступления в </w:t>
      </w:r>
      <w:r w:rsidR="00095823" w:rsidRPr="00095823">
        <w:rPr>
          <w:sz w:val="24"/>
          <w:szCs w:val="24"/>
          <w:lang w:bidi="ru-RU"/>
        </w:rPr>
        <w:t>Контрольно-счетный орган</w:t>
      </w:r>
      <w:r w:rsidRPr="00095823">
        <w:rPr>
          <w:sz w:val="24"/>
          <w:szCs w:val="24"/>
          <w:lang w:bidi="ru-RU"/>
        </w:rPr>
        <w:t>.</w:t>
      </w:r>
    </w:p>
    <w:p w:rsidR="00357EE8" w:rsidRPr="00905760" w:rsidRDefault="00357EE8" w:rsidP="00357EE8">
      <w:pPr>
        <w:widowControl w:val="0"/>
        <w:numPr>
          <w:ilvl w:val="0"/>
          <w:numId w:val="3"/>
        </w:numPr>
        <w:tabs>
          <w:tab w:val="left" w:pos="1199"/>
        </w:tabs>
        <w:overflowPunct/>
        <w:autoSpaceDE/>
        <w:autoSpaceDN/>
        <w:adjustRightInd/>
        <w:ind w:firstLine="760"/>
        <w:jc w:val="both"/>
        <w:textAlignment w:val="auto"/>
        <w:rPr>
          <w:sz w:val="24"/>
          <w:szCs w:val="24"/>
          <w:lang w:bidi="ru-RU"/>
        </w:rPr>
      </w:pPr>
      <w:r w:rsidRPr="00905760">
        <w:rPr>
          <w:sz w:val="24"/>
          <w:szCs w:val="24"/>
          <w:lang w:bidi="ru-RU"/>
        </w:rPr>
        <w:t xml:space="preserve">Регистрационный номер обращения граждан формируется </w:t>
      </w:r>
      <w:r w:rsidR="00905760" w:rsidRPr="00905760">
        <w:rPr>
          <w:sz w:val="24"/>
          <w:szCs w:val="24"/>
          <w:lang w:bidi="ru-RU"/>
        </w:rPr>
        <w:t xml:space="preserve">в соответствии с номенклатурой дел </w:t>
      </w:r>
      <w:r w:rsidRPr="00905760">
        <w:rPr>
          <w:sz w:val="24"/>
          <w:szCs w:val="24"/>
          <w:lang w:bidi="ru-RU"/>
        </w:rPr>
        <w:t>и порядкового номера обращения в текущем году.</w:t>
      </w:r>
    </w:p>
    <w:p w:rsidR="00357EE8" w:rsidRPr="00905760" w:rsidRDefault="00357EE8" w:rsidP="00357EE8">
      <w:pPr>
        <w:widowControl w:val="0"/>
        <w:numPr>
          <w:ilvl w:val="0"/>
          <w:numId w:val="3"/>
        </w:numPr>
        <w:tabs>
          <w:tab w:val="left" w:pos="1346"/>
        </w:tabs>
        <w:overflowPunct/>
        <w:autoSpaceDE/>
        <w:autoSpaceDN/>
        <w:adjustRightInd/>
        <w:ind w:firstLine="760"/>
        <w:jc w:val="both"/>
        <w:textAlignment w:val="auto"/>
        <w:rPr>
          <w:sz w:val="24"/>
          <w:szCs w:val="24"/>
          <w:lang w:bidi="ru-RU"/>
        </w:rPr>
      </w:pPr>
      <w:r w:rsidRPr="00905760">
        <w:rPr>
          <w:sz w:val="24"/>
          <w:szCs w:val="24"/>
          <w:lang w:bidi="ru-RU"/>
        </w:rPr>
        <w:t xml:space="preserve">Регистрационный номер, дата регистрации указывается в штампе </w:t>
      </w:r>
      <w:r w:rsidR="00905760" w:rsidRPr="00905760">
        <w:rPr>
          <w:sz w:val="24"/>
          <w:szCs w:val="24"/>
          <w:lang w:bidi="ru-RU"/>
        </w:rPr>
        <w:t>Контроль-счетного органа</w:t>
      </w:r>
      <w:r w:rsidRPr="00905760">
        <w:rPr>
          <w:sz w:val="24"/>
          <w:szCs w:val="24"/>
          <w:lang w:bidi="ru-RU"/>
        </w:rPr>
        <w:t>, который проставляется в нижнем правом углу первого листа обращения.</w:t>
      </w:r>
    </w:p>
    <w:p w:rsidR="00A750B5" w:rsidRDefault="00357EE8" w:rsidP="00A750B5">
      <w:pPr>
        <w:widowControl w:val="0"/>
        <w:numPr>
          <w:ilvl w:val="0"/>
          <w:numId w:val="3"/>
        </w:numPr>
        <w:tabs>
          <w:tab w:val="left" w:pos="1346"/>
        </w:tabs>
        <w:overflowPunct/>
        <w:autoSpaceDE/>
        <w:autoSpaceDN/>
        <w:adjustRightInd/>
        <w:ind w:firstLine="760"/>
        <w:jc w:val="both"/>
        <w:textAlignment w:val="auto"/>
        <w:rPr>
          <w:sz w:val="24"/>
          <w:szCs w:val="24"/>
          <w:lang w:bidi="ru-RU"/>
        </w:rPr>
      </w:pPr>
      <w:r w:rsidRPr="00905760">
        <w:rPr>
          <w:sz w:val="24"/>
          <w:szCs w:val="24"/>
          <w:lang w:bidi="ru-RU"/>
        </w:rPr>
        <w:t xml:space="preserve">На коллективных обращениях граждан </w:t>
      </w:r>
      <w:r w:rsidR="00905760" w:rsidRPr="00905760">
        <w:rPr>
          <w:sz w:val="24"/>
          <w:szCs w:val="24"/>
          <w:lang w:bidi="ru-RU"/>
        </w:rPr>
        <w:t>после</w:t>
      </w:r>
      <w:r w:rsidRPr="00905760">
        <w:rPr>
          <w:sz w:val="24"/>
          <w:szCs w:val="24"/>
          <w:lang w:bidi="ru-RU"/>
        </w:rPr>
        <w:t xml:space="preserve"> порядков</w:t>
      </w:r>
      <w:r w:rsidR="00905760" w:rsidRPr="00905760">
        <w:rPr>
          <w:sz w:val="24"/>
          <w:szCs w:val="24"/>
          <w:lang w:bidi="ru-RU"/>
        </w:rPr>
        <w:t>ого</w:t>
      </w:r>
      <w:r w:rsidRPr="00905760">
        <w:rPr>
          <w:sz w:val="24"/>
          <w:szCs w:val="24"/>
          <w:lang w:bidi="ru-RU"/>
        </w:rPr>
        <w:t xml:space="preserve"> номер</w:t>
      </w:r>
      <w:r w:rsidR="00905760" w:rsidRPr="00905760">
        <w:rPr>
          <w:sz w:val="24"/>
          <w:szCs w:val="24"/>
          <w:lang w:bidi="ru-RU"/>
        </w:rPr>
        <w:t>а</w:t>
      </w:r>
      <w:r w:rsidRPr="00905760">
        <w:rPr>
          <w:sz w:val="24"/>
          <w:szCs w:val="24"/>
          <w:lang w:bidi="ru-RU"/>
        </w:rPr>
        <w:t xml:space="preserve"> проставляются соответственно буквы «КЛ».</w:t>
      </w:r>
    </w:p>
    <w:p w:rsidR="00357EE8" w:rsidRPr="00A750B5" w:rsidRDefault="00E058A1" w:rsidP="00A750B5">
      <w:pPr>
        <w:widowControl w:val="0"/>
        <w:numPr>
          <w:ilvl w:val="0"/>
          <w:numId w:val="3"/>
        </w:numPr>
        <w:tabs>
          <w:tab w:val="left" w:pos="1346"/>
        </w:tabs>
        <w:overflowPunct/>
        <w:autoSpaceDE/>
        <w:autoSpaceDN/>
        <w:adjustRightInd/>
        <w:ind w:firstLine="760"/>
        <w:jc w:val="both"/>
        <w:textAlignment w:val="auto"/>
        <w:rPr>
          <w:sz w:val="24"/>
          <w:szCs w:val="24"/>
          <w:lang w:bidi="ru-RU"/>
        </w:rPr>
      </w:pPr>
      <w:r w:rsidRPr="00A750B5">
        <w:rPr>
          <w:sz w:val="24"/>
          <w:szCs w:val="24"/>
          <w:lang w:bidi="ru-RU"/>
        </w:rPr>
        <w:t xml:space="preserve">Движение документов </w:t>
      </w:r>
      <w:r w:rsidR="00A750B5" w:rsidRPr="00A750B5">
        <w:rPr>
          <w:sz w:val="24"/>
          <w:szCs w:val="24"/>
          <w:lang w:bidi="ru-RU"/>
        </w:rPr>
        <w:t xml:space="preserve">в рамках одного обращения, </w:t>
      </w:r>
      <w:r w:rsidRPr="00A750B5">
        <w:rPr>
          <w:sz w:val="24"/>
          <w:szCs w:val="24"/>
          <w:lang w:bidi="ru-RU"/>
        </w:rPr>
        <w:t xml:space="preserve">с момента их создания или получения до завершения исполнения, образуют одно дело </w:t>
      </w:r>
      <w:r w:rsidR="00A750B5" w:rsidRPr="00A750B5">
        <w:rPr>
          <w:sz w:val="24"/>
          <w:szCs w:val="24"/>
          <w:lang w:bidi="ru-RU"/>
        </w:rPr>
        <w:t>в соответствии с номенклатурой дел Контрольно-счетного органа.</w:t>
      </w:r>
    </w:p>
    <w:p w:rsidR="00357EE8" w:rsidRPr="00095823" w:rsidRDefault="00357EE8" w:rsidP="00357EE8">
      <w:pPr>
        <w:widowControl w:val="0"/>
        <w:numPr>
          <w:ilvl w:val="0"/>
          <w:numId w:val="3"/>
        </w:numPr>
        <w:tabs>
          <w:tab w:val="left" w:pos="1201"/>
        </w:tabs>
        <w:overflowPunct/>
        <w:autoSpaceDE/>
        <w:autoSpaceDN/>
        <w:adjustRightInd/>
        <w:ind w:firstLine="740"/>
        <w:jc w:val="both"/>
        <w:textAlignment w:val="auto"/>
        <w:rPr>
          <w:sz w:val="24"/>
          <w:szCs w:val="24"/>
          <w:lang w:bidi="ru-RU"/>
        </w:rPr>
      </w:pPr>
      <w:r w:rsidRPr="00095823">
        <w:rPr>
          <w:sz w:val="24"/>
          <w:szCs w:val="24"/>
          <w:lang w:bidi="ru-RU"/>
        </w:rPr>
        <w:t>При поступлении обращения гражданина по вопросу, на который ему давался письменный ответ по существу в связи с ранее направленным обращением, ему присваивается новый номер.</w:t>
      </w:r>
    </w:p>
    <w:p w:rsidR="00357EE8" w:rsidRPr="00382141" w:rsidRDefault="00357EE8" w:rsidP="00357EE8">
      <w:pPr>
        <w:widowControl w:val="0"/>
        <w:numPr>
          <w:ilvl w:val="0"/>
          <w:numId w:val="3"/>
        </w:numPr>
        <w:tabs>
          <w:tab w:val="left" w:pos="1201"/>
        </w:tabs>
        <w:overflowPunct/>
        <w:autoSpaceDE/>
        <w:autoSpaceDN/>
        <w:adjustRightInd/>
        <w:ind w:firstLine="740"/>
        <w:jc w:val="both"/>
        <w:textAlignment w:val="auto"/>
        <w:rPr>
          <w:sz w:val="24"/>
          <w:szCs w:val="24"/>
          <w:lang w:bidi="ru-RU"/>
        </w:rPr>
      </w:pPr>
      <w:r w:rsidRPr="00382141">
        <w:rPr>
          <w:sz w:val="24"/>
          <w:szCs w:val="24"/>
          <w:lang w:bidi="ru-RU"/>
        </w:rPr>
        <w:t xml:space="preserve">Зарегистрированные обращения граждан передаются на рассмотрение </w:t>
      </w:r>
      <w:r w:rsidR="00382141" w:rsidRPr="00382141">
        <w:rPr>
          <w:sz w:val="24"/>
          <w:szCs w:val="24"/>
          <w:lang w:bidi="ru-RU"/>
        </w:rPr>
        <w:t>председателю</w:t>
      </w:r>
      <w:r w:rsidRPr="00382141">
        <w:rPr>
          <w:sz w:val="24"/>
          <w:szCs w:val="24"/>
          <w:lang w:bidi="ru-RU"/>
        </w:rPr>
        <w:t xml:space="preserve"> или </w:t>
      </w:r>
      <w:r w:rsidR="00382141" w:rsidRPr="00382141">
        <w:rPr>
          <w:sz w:val="24"/>
          <w:szCs w:val="24"/>
          <w:lang w:bidi="ru-RU"/>
        </w:rPr>
        <w:t>лицу, его замещающему</w:t>
      </w:r>
      <w:r w:rsidR="006310C9">
        <w:rPr>
          <w:sz w:val="24"/>
          <w:szCs w:val="24"/>
          <w:lang w:bidi="ru-RU"/>
        </w:rPr>
        <w:t xml:space="preserve"> (далее - руководитель)</w:t>
      </w:r>
      <w:r w:rsidRPr="00382141">
        <w:rPr>
          <w:sz w:val="24"/>
          <w:szCs w:val="24"/>
          <w:lang w:bidi="ru-RU"/>
        </w:rPr>
        <w:t>.</w:t>
      </w:r>
    </w:p>
    <w:p w:rsidR="00357EE8" w:rsidRPr="00382141" w:rsidRDefault="00357EE8" w:rsidP="00357EE8">
      <w:pPr>
        <w:widowControl w:val="0"/>
        <w:overflowPunct/>
        <w:autoSpaceDE/>
        <w:autoSpaceDN/>
        <w:adjustRightInd/>
        <w:ind w:firstLine="740"/>
        <w:jc w:val="both"/>
        <w:textAlignment w:val="auto"/>
        <w:rPr>
          <w:sz w:val="24"/>
          <w:szCs w:val="24"/>
          <w:lang w:bidi="ru-RU"/>
        </w:rPr>
      </w:pPr>
      <w:r w:rsidRPr="00382141">
        <w:rPr>
          <w:sz w:val="24"/>
          <w:szCs w:val="24"/>
          <w:lang w:bidi="ru-RU"/>
        </w:rPr>
        <w:t xml:space="preserve">После рассмотрения обращений граждан </w:t>
      </w:r>
      <w:r w:rsidR="006310C9">
        <w:rPr>
          <w:sz w:val="24"/>
          <w:szCs w:val="24"/>
          <w:lang w:bidi="ru-RU"/>
        </w:rPr>
        <w:t xml:space="preserve">руководителем, </w:t>
      </w:r>
      <w:r w:rsidRPr="00382141">
        <w:rPr>
          <w:sz w:val="24"/>
          <w:szCs w:val="24"/>
          <w:lang w:bidi="ru-RU"/>
        </w:rPr>
        <w:t>обращения передаются на исполнение непосредственному исполнителю.</w:t>
      </w:r>
    </w:p>
    <w:p w:rsidR="00357EE8" w:rsidRPr="00D76FC9" w:rsidRDefault="00357EE8" w:rsidP="00357EE8">
      <w:pPr>
        <w:widowControl w:val="0"/>
        <w:overflowPunct/>
        <w:autoSpaceDE/>
        <w:autoSpaceDN/>
        <w:adjustRightInd/>
        <w:ind w:firstLine="740"/>
        <w:jc w:val="both"/>
        <w:textAlignment w:val="auto"/>
        <w:rPr>
          <w:color w:val="00B050"/>
          <w:sz w:val="24"/>
          <w:szCs w:val="24"/>
          <w:lang w:bidi="ru-RU"/>
        </w:rPr>
      </w:pPr>
    </w:p>
    <w:p w:rsidR="00357EE8" w:rsidRPr="0072172E" w:rsidRDefault="00357EE8" w:rsidP="0072172E">
      <w:pPr>
        <w:pStyle w:val="30"/>
        <w:shd w:val="clear" w:color="auto" w:fill="auto"/>
        <w:tabs>
          <w:tab w:val="left" w:pos="638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2172E">
        <w:rPr>
          <w:rFonts w:ascii="Times New Roman" w:hAnsi="Times New Roman" w:cs="Times New Roman"/>
          <w:sz w:val="24"/>
          <w:szCs w:val="24"/>
        </w:rPr>
        <w:lastRenderedPageBreak/>
        <w:t>3. Сроки исполнения письменных обращений граждан и порядок их рассмотрения</w:t>
      </w:r>
    </w:p>
    <w:p w:rsidR="00357EE8" w:rsidRPr="0072172E" w:rsidRDefault="00357EE8" w:rsidP="0072172E">
      <w:pPr>
        <w:pStyle w:val="a7"/>
        <w:widowControl w:val="0"/>
        <w:numPr>
          <w:ilvl w:val="0"/>
          <w:numId w:val="1"/>
        </w:numPr>
        <w:tabs>
          <w:tab w:val="left" w:pos="1201"/>
        </w:tabs>
        <w:overflowPunct/>
        <w:autoSpaceDE/>
        <w:autoSpaceDN/>
        <w:adjustRightInd/>
        <w:ind w:left="1065" w:hanging="360"/>
        <w:jc w:val="both"/>
        <w:textAlignment w:val="auto"/>
        <w:rPr>
          <w:vanish/>
          <w:sz w:val="24"/>
          <w:szCs w:val="24"/>
        </w:rPr>
      </w:pPr>
    </w:p>
    <w:p w:rsidR="00357EE8" w:rsidRPr="0072172E" w:rsidRDefault="00357EE8" w:rsidP="0072172E">
      <w:pPr>
        <w:pStyle w:val="a7"/>
        <w:widowControl w:val="0"/>
        <w:numPr>
          <w:ilvl w:val="0"/>
          <w:numId w:val="1"/>
        </w:numPr>
        <w:tabs>
          <w:tab w:val="left" w:pos="1201"/>
        </w:tabs>
        <w:overflowPunct/>
        <w:autoSpaceDE/>
        <w:autoSpaceDN/>
        <w:adjustRightInd/>
        <w:ind w:left="1065" w:hanging="360"/>
        <w:jc w:val="both"/>
        <w:textAlignment w:val="auto"/>
        <w:rPr>
          <w:vanish/>
          <w:sz w:val="24"/>
          <w:szCs w:val="24"/>
        </w:rPr>
      </w:pPr>
    </w:p>
    <w:p w:rsidR="00357EE8" w:rsidRPr="0072172E" w:rsidRDefault="00357EE8" w:rsidP="0072172E">
      <w:pPr>
        <w:pStyle w:val="a7"/>
        <w:widowControl w:val="0"/>
        <w:numPr>
          <w:ilvl w:val="0"/>
          <w:numId w:val="1"/>
        </w:numPr>
        <w:tabs>
          <w:tab w:val="left" w:pos="1201"/>
        </w:tabs>
        <w:overflowPunct/>
        <w:autoSpaceDE/>
        <w:autoSpaceDN/>
        <w:adjustRightInd/>
        <w:ind w:left="1065" w:hanging="360"/>
        <w:jc w:val="both"/>
        <w:textAlignment w:val="auto"/>
        <w:rPr>
          <w:vanish/>
          <w:sz w:val="24"/>
          <w:szCs w:val="24"/>
        </w:rPr>
      </w:pPr>
    </w:p>
    <w:p w:rsidR="0038130E" w:rsidRDefault="0038130E" w:rsidP="0038130E">
      <w:pPr>
        <w:pStyle w:val="20"/>
        <w:shd w:val="clear" w:color="auto" w:fill="auto"/>
        <w:spacing w:before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30E" w:rsidRDefault="0038130E" w:rsidP="00357EE8">
      <w:pPr>
        <w:pStyle w:val="20"/>
        <w:numPr>
          <w:ilvl w:val="1"/>
          <w:numId w:val="1"/>
        </w:numPr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Письменное </w:t>
      </w:r>
      <w:r w:rsidRPr="0072172E">
        <w:rPr>
          <w:rFonts w:ascii="Times New Roman" w:hAnsi="Times New Roman" w:cs="Times New Roman"/>
          <w:sz w:val="24"/>
          <w:szCs w:val="24"/>
        </w:rPr>
        <w:t>обращение, поступившее в Контрольно-счетный орган, рассматривается в течение 30 дней со дня регистрации письменного обращения, за исключением случая</w:t>
      </w:r>
      <w:r w:rsidRPr="00BE5A53">
        <w:rPr>
          <w:rFonts w:ascii="Times New Roman" w:hAnsi="Times New Roman" w:cs="Times New Roman"/>
          <w:sz w:val="24"/>
          <w:szCs w:val="24"/>
        </w:rPr>
        <w:t>, указанного в подпункте 3.6 Инструкции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7EE8" w:rsidRPr="00382141" w:rsidRDefault="00357EE8" w:rsidP="00357EE8">
      <w:pPr>
        <w:pStyle w:val="20"/>
        <w:numPr>
          <w:ilvl w:val="1"/>
          <w:numId w:val="1"/>
        </w:numPr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141">
        <w:rPr>
          <w:rFonts w:ascii="Times New Roman" w:hAnsi="Times New Roman" w:cs="Times New Roman"/>
          <w:sz w:val="24"/>
          <w:szCs w:val="24"/>
        </w:rPr>
        <w:t>Обращения, поступившие из вышестоящих органов государственной власти, рассматриваются в соответствии с указанным в сопроводительном письме сроком исполнения.</w:t>
      </w:r>
    </w:p>
    <w:p w:rsidR="00357EE8" w:rsidRPr="00382141" w:rsidRDefault="00357EE8" w:rsidP="00357EE8">
      <w:pPr>
        <w:pStyle w:val="20"/>
        <w:numPr>
          <w:ilvl w:val="1"/>
          <w:numId w:val="1"/>
        </w:numPr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141">
        <w:rPr>
          <w:rFonts w:ascii="Times New Roman" w:hAnsi="Times New Roman" w:cs="Times New Roman"/>
          <w:sz w:val="24"/>
          <w:szCs w:val="24"/>
        </w:rPr>
        <w:t xml:space="preserve">Рассмотрение зарегистрированных письменных обращений граждан в </w:t>
      </w:r>
      <w:r w:rsidR="00382141" w:rsidRPr="00382141">
        <w:rPr>
          <w:rFonts w:ascii="Times New Roman" w:hAnsi="Times New Roman" w:cs="Times New Roman"/>
          <w:sz w:val="24"/>
          <w:szCs w:val="24"/>
        </w:rPr>
        <w:t>Контрольно-счетный орган</w:t>
      </w:r>
      <w:r w:rsidRPr="00382141">
        <w:rPr>
          <w:rFonts w:ascii="Times New Roman" w:hAnsi="Times New Roman" w:cs="Times New Roman"/>
          <w:sz w:val="24"/>
          <w:szCs w:val="24"/>
        </w:rPr>
        <w:t xml:space="preserve"> осуществляется в два этапа и включает в себя первичное рассмотрение, а также рассмотрение, по существу.</w:t>
      </w:r>
    </w:p>
    <w:p w:rsidR="00357EE8" w:rsidRDefault="00357EE8" w:rsidP="00357EE8">
      <w:pPr>
        <w:pStyle w:val="20"/>
        <w:shd w:val="clear" w:color="auto" w:fill="auto"/>
        <w:spacing w:before="0" w:line="240" w:lineRule="auto"/>
        <w:ind w:firstLine="7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82141">
        <w:rPr>
          <w:rFonts w:ascii="Times New Roman" w:hAnsi="Times New Roman" w:cs="Times New Roman"/>
          <w:sz w:val="24"/>
          <w:szCs w:val="24"/>
        </w:rPr>
        <w:t xml:space="preserve">Первичное рассмотрение письменных обращений проводится при их регистрации, </w:t>
      </w:r>
      <w:r w:rsidR="00382141" w:rsidRPr="00382141">
        <w:rPr>
          <w:rFonts w:ascii="Times New Roman" w:hAnsi="Times New Roman" w:cs="Times New Roman"/>
          <w:sz w:val="24"/>
          <w:szCs w:val="24"/>
        </w:rPr>
        <w:t>уполномоченным специалистом</w:t>
      </w:r>
      <w:r w:rsidRPr="00382141">
        <w:rPr>
          <w:rFonts w:ascii="Times New Roman" w:hAnsi="Times New Roman" w:cs="Times New Roman"/>
          <w:sz w:val="24"/>
          <w:szCs w:val="24"/>
        </w:rPr>
        <w:t>. Рассмотрение письменных об</w:t>
      </w:r>
      <w:r w:rsidR="00382141">
        <w:rPr>
          <w:rFonts w:ascii="Times New Roman" w:hAnsi="Times New Roman" w:cs="Times New Roman"/>
          <w:sz w:val="24"/>
          <w:szCs w:val="24"/>
        </w:rPr>
        <w:t xml:space="preserve">ращений по существу проводится </w:t>
      </w:r>
      <w:r w:rsidR="00382141" w:rsidRPr="00FC5A82">
        <w:rPr>
          <w:rFonts w:ascii="Times New Roman" w:hAnsi="Times New Roman" w:cs="Times New Roman"/>
          <w:sz w:val="24"/>
          <w:szCs w:val="24"/>
        </w:rPr>
        <w:t xml:space="preserve">специалистом, назначенным </w:t>
      </w:r>
      <w:r w:rsidR="00FC5A82" w:rsidRPr="00FC5A82">
        <w:rPr>
          <w:rFonts w:ascii="Times New Roman" w:hAnsi="Times New Roman" w:cs="Times New Roman"/>
          <w:sz w:val="24"/>
          <w:szCs w:val="24"/>
        </w:rPr>
        <w:t xml:space="preserve">в резолюции </w:t>
      </w:r>
      <w:r w:rsidR="006310C9" w:rsidRPr="00FC5A82">
        <w:rPr>
          <w:rFonts w:ascii="Times New Roman" w:hAnsi="Times New Roman" w:cs="Times New Roman"/>
          <w:sz w:val="24"/>
          <w:szCs w:val="24"/>
        </w:rPr>
        <w:t>руководител</w:t>
      </w:r>
      <w:r w:rsidR="00FC5A82" w:rsidRPr="00FC5A82">
        <w:rPr>
          <w:rFonts w:ascii="Times New Roman" w:hAnsi="Times New Roman" w:cs="Times New Roman"/>
          <w:sz w:val="24"/>
          <w:szCs w:val="24"/>
        </w:rPr>
        <w:t>я</w:t>
      </w:r>
      <w:r w:rsidR="006310C9" w:rsidRPr="00FC5A82">
        <w:rPr>
          <w:rFonts w:ascii="Times New Roman" w:hAnsi="Times New Roman" w:cs="Times New Roman"/>
          <w:sz w:val="24"/>
          <w:szCs w:val="24"/>
        </w:rPr>
        <w:t>,</w:t>
      </w:r>
      <w:r w:rsidR="00B54E92" w:rsidRPr="00FC5A82">
        <w:rPr>
          <w:rFonts w:ascii="Times New Roman" w:hAnsi="Times New Roman" w:cs="Times New Roman"/>
          <w:sz w:val="24"/>
          <w:szCs w:val="24"/>
        </w:rPr>
        <w:t xml:space="preserve"> </w:t>
      </w:r>
      <w:r w:rsidR="00FC5A82" w:rsidRPr="00FC5A82">
        <w:rPr>
          <w:rFonts w:ascii="Times New Roman" w:hAnsi="Times New Roman" w:cs="Times New Roman"/>
          <w:sz w:val="24"/>
          <w:szCs w:val="24"/>
        </w:rPr>
        <w:t>ответственным и</w:t>
      </w:r>
      <w:r w:rsidR="00B54E92" w:rsidRPr="00FC5A82">
        <w:rPr>
          <w:rFonts w:ascii="Times New Roman" w:hAnsi="Times New Roman" w:cs="Times New Roman"/>
          <w:sz w:val="24"/>
          <w:szCs w:val="24"/>
        </w:rPr>
        <w:t>сполнителем.</w:t>
      </w:r>
      <w:r w:rsidR="00FC5A82" w:rsidRPr="00FC5A8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357EE8" w:rsidRPr="006310C9" w:rsidRDefault="00357EE8" w:rsidP="00357EE8">
      <w:pPr>
        <w:pStyle w:val="20"/>
        <w:numPr>
          <w:ilvl w:val="1"/>
          <w:numId w:val="1"/>
        </w:numPr>
        <w:shd w:val="clear" w:color="auto" w:fill="auto"/>
        <w:tabs>
          <w:tab w:val="left" w:pos="1201"/>
        </w:tabs>
        <w:spacing w:before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310C9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за своевременное и качественное рассмотрение обращений граждан, подготовку ответа в установленный срок и достоверность изложенных в нем данных возложена на непосредственного исполнителя и руководителя. </w:t>
      </w:r>
    </w:p>
    <w:p w:rsidR="00357EE8" w:rsidRPr="006310C9" w:rsidRDefault="00357EE8" w:rsidP="00357EE8">
      <w:pPr>
        <w:pStyle w:val="20"/>
        <w:numPr>
          <w:ilvl w:val="1"/>
          <w:numId w:val="1"/>
        </w:numPr>
        <w:shd w:val="clear" w:color="auto" w:fill="auto"/>
        <w:tabs>
          <w:tab w:val="left" w:pos="1201"/>
        </w:tabs>
        <w:spacing w:before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310C9">
        <w:rPr>
          <w:rFonts w:ascii="Times New Roman" w:hAnsi="Times New Roman" w:cs="Times New Roman"/>
          <w:sz w:val="24"/>
          <w:szCs w:val="24"/>
        </w:rPr>
        <w:t xml:space="preserve">Обращение, поступившее в </w:t>
      </w:r>
      <w:r w:rsidR="009F4805" w:rsidRPr="009F4805">
        <w:rPr>
          <w:rFonts w:ascii="Times New Roman" w:hAnsi="Times New Roman" w:cs="Times New Roman"/>
          <w:sz w:val="24"/>
          <w:szCs w:val="24"/>
        </w:rPr>
        <w:t>Контрольно-счетный орган</w:t>
      </w:r>
      <w:r w:rsidRPr="009F4805">
        <w:rPr>
          <w:rFonts w:ascii="Times New Roman" w:hAnsi="Times New Roman" w:cs="Times New Roman"/>
          <w:sz w:val="24"/>
          <w:szCs w:val="24"/>
        </w:rPr>
        <w:t xml:space="preserve"> в </w:t>
      </w:r>
      <w:r w:rsidRPr="006310C9">
        <w:rPr>
          <w:rFonts w:ascii="Times New Roman" w:hAnsi="Times New Roman" w:cs="Times New Roman"/>
          <w:sz w:val="24"/>
          <w:szCs w:val="24"/>
        </w:rPr>
        <w:t>форме электронного документа, подлежит рассмотрению в порядке, установленном Федеральным законом от 02.05.2006 № 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357EE8" w:rsidRPr="006310C9" w:rsidRDefault="00357EE8" w:rsidP="00357EE8">
      <w:pPr>
        <w:pStyle w:val="20"/>
        <w:numPr>
          <w:ilvl w:val="1"/>
          <w:numId w:val="1"/>
        </w:numPr>
        <w:shd w:val="clear" w:color="auto" w:fill="auto"/>
        <w:tabs>
          <w:tab w:val="left" w:pos="1201"/>
        </w:tabs>
        <w:spacing w:before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310C9">
        <w:rPr>
          <w:rFonts w:ascii="Times New Roman" w:hAnsi="Times New Roman" w:cs="Times New Roman"/>
          <w:sz w:val="24"/>
          <w:szCs w:val="24"/>
        </w:rPr>
        <w:t>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357EE8" w:rsidRPr="006310C9" w:rsidRDefault="00357EE8" w:rsidP="006310C9">
      <w:pPr>
        <w:pStyle w:val="20"/>
        <w:shd w:val="clear" w:color="auto" w:fill="auto"/>
        <w:spacing w:before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310C9">
        <w:rPr>
          <w:rFonts w:ascii="Times New Roman" w:hAnsi="Times New Roman" w:cs="Times New Roman"/>
          <w:sz w:val="24"/>
          <w:szCs w:val="24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</w:t>
      </w:r>
      <w:r w:rsidR="006310C9">
        <w:rPr>
          <w:rFonts w:ascii="Times New Roman" w:hAnsi="Times New Roman" w:cs="Times New Roman"/>
          <w:sz w:val="24"/>
          <w:szCs w:val="24"/>
        </w:rPr>
        <w:t xml:space="preserve"> </w:t>
      </w:r>
      <w:r w:rsidRPr="006310C9">
        <w:rPr>
          <w:rFonts w:ascii="Times New Roman" w:hAnsi="Times New Roman" w:cs="Times New Roman"/>
          <w:sz w:val="24"/>
          <w:szCs w:val="24"/>
        </w:rPr>
        <w:t>орган в соответствии с его компетенцией.</w:t>
      </w:r>
    </w:p>
    <w:p w:rsidR="00357EE8" w:rsidRPr="006310C9" w:rsidRDefault="00357EE8" w:rsidP="00357EE8">
      <w:pPr>
        <w:pStyle w:val="20"/>
        <w:numPr>
          <w:ilvl w:val="1"/>
          <w:numId w:val="1"/>
        </w:numPr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172E">
        <w:rPr>
          <w:rFonts w:ascii="Times New Roman" w:hAnsi="Times New Roman" w:cs="Times New Roman"/>
          <w:sz w:val="24"/>
          <w:szCs w:val="24"/>
        </w:rPr>
        <w:t>В случае, если текст письменного обращения не поддается прочтению, ответ на</w:t>
      </w:r>
      <w:r w:rsidRPr="006310C9">
        <w:rPr>
          <w:rFonts w:ascii="Times New Roman" w:hAnsi="Times New Roman" w:cs="Times New Roman"/>
          <w:sz w:val="24"/>
          <w:szCs w:val="24"/>
        </w:rPr>
        <w:t xml:space="preserve">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57EE8" w:rsidRPr="006310C9" w:rsidRDefault="00357EE8" w:rsidP="00357EE8">
      <w:pPr>
        <w:pStyle w:val="20"/>
        <w:numPr>
          <w:ilvl w:val="1"/>
          <w:numId w:val="1"/>
        </w:numPr>
        <w:shd w:val="clear" w:color="auto" w:fill="auto"/>
        <w:tabs>
          <w:tab w:val="left" w:pos="1226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310C9">
        <w:rPr>
          <w:rFonts w:ascii="Times New Roman" w:hAnsi="Times New Roman" w:cs="Times New Roman"/>
          <w:sz w:val="24"/>
          <w:szCs w:val="24"/>
        </w:rPr>
        <w:t>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357EE8" w:rsidRPr="001E535F" w:rsidRDefault="00357EE8" w:rsidP="00357EE8">
      <w:pPr>
        <w:pStyle w:val="20"/>
        <w:numPr>
          <w:ilvl w:val="1"/>
          <w:numId w:val="1"/>
        </w:numPr>
        <w:shd w:val="clear" w:color="auto" w:fill="auto"/>
        <w:tabs>
          <w:tab w:val="left" w:pos="1226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1E535F">
        <w:rPr>
          <w:rFonts w:ascii="Times New Roman" w:hAnsi="Times New Roman" w:cs="Times New Roman"/>
          <w:sz w:val="24"/>
          <w:szCs w:val="24"/>
        </w:rPr>
        <w:t xml:space="preserve"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то </w:t>
      </w:r>
      <w:r w:rsidR="006310C9" w:rsidRPr="001E535F">
        <w:rPr>
          <w:rFonts w:ascii="Times New Roman" w:hAnsi="Times New Roman" w:cs="Times New Roman"/>
          <w:sz w:val="24"/>
          <w:szCs w:val="24"/>
        </w:rPr>
        <w:t>руководитель</w:t>
      </w:r>
      <w:r w:rsidRPr="001E535F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поступавшие обращения гражданина направлялись в </w:t>
      </w:r>
      <w:r w:rsidR="001E535F" w:rsidRPr="001E535F">
        <w:rPr>
          <w:rFonts w:ascii="Times New Roman" w:hAnsi="Times New Roman" w:cs="Times New Roman"/>
          <w:sz w:val="24"/>
          <w:szCs w:val="24"/>
        </w:rPr>
        <w:t>Контрольно-счетный орган</w:t>
      </w:r>
      <w:r w:rsidRPr="001E535F">
        <w:rPr>
          <w:rFonts w:ascii="Times New Roman" w:hAnsi="Times New Roman" w:cs="Times New Roman"/>
          <w:sz w:val="24"/>
          <w:szCs w:val="24"/>
        </w:rPr>
        <w:t>. О данном решении уведомляется гражданин, направивший обращение.</w:t>
      </w:r>
    </w:p>
    <w:p w:rsidR="00357EE8" w:rsidRPr="00905760" w:rsidRDefault="00357EE8" w:rsidP="00357EE8">
      <w:pPr>
        <w:pStyle w:val="20"/>
        <w:numPr>
          <w:ilvl w:val="1"/>
          <w:numId w:val="1"/>
        </w:numPr>
        <w:shd w:val="clear" w:color="auto" w:fill="auto"/>
        <w:tabs>
          <w:tab w:val="left" w:pos="1226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60">
        <w:rPr>
          <w:rFonts w:ascii="Times New Roman" w:hAnsi="Times New Roman" w:cs="Times New Roman"/>
          <w:sz w:val="24"/>
          <w:szCs w:val="24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</w:t>
      </w:r>
      <w:r w:rsidR="00FE2BF0" w:rsidRPr="00905760">
        <w:rPr>
          <w:rFonts w:ascii="Times New Roman" w:hAnsi="Times New Roman" w:cs="Times New Roman"/>
          <w:sz w:val="24"/>
          <w:szCs w:val="24"/>
        </w:rPr>
        <w:t>ветствии с 3 абзацем пункта 3.19</w:t>
      </w:r>
      <w:r w:rsidRPr="00905760">
        <w:rPr>
          <w:rFonts w:ascii="Times New Roman" w:hAnsi="Times New Roman" w:cs="Times New Roman"/>
          <w:sz w:val="24"/>
          <w:szCs w:val="24"/>
        </w:rPr>
        <w:t xml:space="preserve"> Инструкции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</w:t>
      </w:r>
      <w:r w:rsidRPr="00905760">
        <w:rPr>
          <w:rFonts w:ascii="Times New Roman" w:hAnsi="Times New Roman" w:cs="Times New Roman"/>
          <w:sz w:val="24"/>
          <w:szCs w:val="24"/>
        </w:rPr>
        <w:lastRenderedPageBreak/>
        <w:t>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r w:rsidR="001E535F" w:rsidRPr="00905760">
        <w:rPr>
          <w:rFonts w:ascii="Times New Roman" w:hAnsi="Times New Roman" w:cs="Times New Roman"/>
          <w:sz w:val="24"/>
          <w:szCs w:val="24"/>
        </w:rPr>
        <w:t>.</w:t>
      </w:r>
    </w:p>
    <w:p w:rsidR="00357EE8" w:rsidRPr="001E535F" w:rsidRDefault="00357EE8" w:rsidP="00357EE8">
      <w:pPr>
        <w:pStyle w:val="20"/>
        <w:numPr>
          <w:ilvl w:val="1"/>
          <w:numId w:val="1"/>
        </w:numPr>
        <w:shd w:val="clear" w:color="auto" w:fill="auto"/>
        <w:tabs>
          <w:tab w:val="left" w:pos="1285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1E535F">
        <w:rPr>
          <w:rFonts w:ascii="Times New Roman" w:hAnsi="Times New Roman" w:cs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57EE8" w:rsidRPr="001E535F" w:rsidRDefault="00357EE8" w:rsidP="00357EE8">
      <w:pPr>
        <w:pStyle w:val="20"/>
        <w:numPr>
          <w:ilvl w:val="1"/>
          <w:numId w:val="1"/>
        </w:numPr>
        <w:shd w:val="clear" w:color="auto" w:fill="auto"/>
        <w:tabs>
          <w:tab w:val="left" w:pos="1426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1E535F">
        <w:rPr>
          <w:rFonts w:ascii="Times New Roman" w:hAnsi="Times New Roman" w:cs="Times New Roman"/>
          <w:sz w:val="24"/>
          <w:szCs w:val="24"/>
        </w:rPr>
        <w:t>Если для рассмотрения обращения гражданина требуется получение дополнительных материалов, исполнитель готовит и направляет необходимые письма- запросы.</w:t>
      </w:r>
    </w:p>
    <w:p w:rsidR="00357EE8" w:rsidRPr="00D76FC9" w:rsidRDefault="00357EE8" w:rsidP="00357EE8">
      <w:pPr>
        <w:pStyle w:val="20"/>
        <w:numPr>
          <w:ilvl w:val="1"/>
          <w:numId w:val="1"/>
        </w:numPr>
        <w:shd w:val="clear" w:color="auto" w:fill="auto"/>
        <w:tabs>
          <w:tab w:val="left" w:pos="1288"/>
        </w:tabs>
        <w:spacing w:before="0" w:line="240" w:lineRule="auto"/>
        <w:ind w:firstLine="7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E535F">
        <w:rPr>
          <w:rFonts w:ascii="Times New Roman" w:hAnsi="Times New Roman" w:cs="Times New Roman"/>
          <w:sz w:val="24"/>
          <w:szCs w:val="24"/>
        </w:rPr>
        <w:t xml:space="preserve">Если для рассмотрения обращения гражданина требуется проведение проверки в соответствии с компетенцией </w:t>
      </w:r>
      <w:r w:rsidR="001E535F" w:rsidRPr="001E535F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1E535F">
        <w:rPr>
          <w:rFonts w:ascii="Times New Roman" w:hAnsi="Times New Roman" w:cs="Times New Roman"/>
          <w:sz w:val="24"/>
          <w:szCs w:val="24"/>
        </w:rPr>
        <w:t xml:space="preserve">, </w:t>
      </w:r>
      <w:r w:rsidR="001E535F" w:rsidRPr="00905760">
        <w:rPr>
          <w:rFonts w:ascii="Times New Roman" w:hAnsi="Times New Roman" w:cs="Times New Roman"/>
          <w:sz w:val="24"/>
          <w:szCs w:val="24"/>
        </w:rPr>
        <w:t>руководитель</w:t>
      </w:r>
      <w:r w:rsidRPr="0090576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05760" w:rsidRPr="00905760">
        <w:rPr>
          <w:rFonts w:ascii="Times New Roman" w:hAnsi="Times New Roman" w:cs="Times New Roman"/>
          <w:sz w:val="24"/>
          <w:szCs w:val="24"/>
        </w:rPr>
        <w:t>предложений</w:t>
      </w:r>
      <w:r w:rsidRPr="00905760">
        <w:rPr>
          <w:rFonts w:ascii="Times New Roman" w:hAnsi="Times New Roman" w:cs="Times New Roman"/>
          <w:sz w:val="24"/>
          <w:szCs w:val="24"/>
        </w:rPr>
        <w:t xml:space="preserve"> исполнителя </w:t>
      </w:r>
      <w:r w:rsidRPr="001E535F">
        <w:rPr>
          <w:rFonts w:ascii="Times New Roman" w:hAnsi="Times New Roman" w:cs="Times New Roman"/>
          <w:sz w:val="24"/>
          <w:szCs w:val="24"/>
        </w:rPr>
        <w:t>назначает проверку и при необходимости продлевает срок исполнения. Исполнитель уведомляет об этом гражданина, направившего обращение.</w:t>
      </w:r>
    </w:p>
    <w:p w:rsidR="0038130E" w:rsidRPr="0038130E" w:rsidRDefault="00357EE8" w:rsidP="0038130E">
      <w:pPr>
        <w:pStyle w:val="20"/>
        <w:numPr>
          <w:ilvl w:val="1"/>
          <w:numId w:val="1"/>
        </w:numPr>
        <w:shd w:val="clear" w:color="auto" w:fill="auto"/>
        <w:tabs>
          <w:tab w:val="left" w:pos="1285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B90324"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вопросы, решение которых не входит в компетенцию </w:t>
      </w:r>
      <w:r w:rsidR="00B90324" w:rsidRPr="00B90324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B90324">
        <w:rPr>
          <w:rFonts w:ascii="Times New Roman" w:hAnsi="Times New Roman" w:cs="Times New Roman"/>
          <w:sz w:val="24"/>
          <w:szCs w:val="24"/>
        </w:rPr>
        <w:t xml:space="preserve">, направляется </w:t>
      </w:r>
      <w:r w:rsidRPr="0038130E">
        <w:rPr>
          <w:rFonts w:ascii="Times New Roman" w:hAnsi="Times New Roman" w:cs="Times New Roman"/>
          <w:sz w:val="24"/>
          <w:szCs w:val="24"/>
        </w:rPr>
        <w:t>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38130E" w:rsidRPr="0038130E" w:rsidRDefault="009F4805" w:rsidP="0038130E">
      <w:pPr>
        <w:pStyle w:val="20"/>
        <w:numPr>
          <w:ilvl w:val="1"/>
          <w:numId w:val="1"/>
        </w:numPr>
        <w:shd w:val="clear" w:color="auto" w:fill="auto"/>
        <w:tabs>
          <w:tab w:val="left" w:pos="1285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38130E">
        <w:rPr>
          <w:rFonts w:ascii="Times New Roman" w:hAnsi="Times New Roman" w:cs="Times New Roman"/>
          <w:sz w:val="24"/>
          <w:szCs w:val="24"/>
        </w:rPr>
        <w:t xml:space="preserve">Возврат жалобы в связи с невозможностью ее рассмотрения </w:t>
      </w:r>
      <w:r w:rsidRPr="0038130E">
        <w:rPr>
          <w:rFonts w:ascii="Times New Roman" w:hAnsi="Times New Roman" w:cs="Times New Roman"/>
          <w:sz w:val="24"/>
          <w:szCs w:val="24"/>
        </w:rPr>
        <w:t>в течение 7 дней со дня регистрации</w:t>
      </w:r>
      <w:r w:rsidRPr="0038130E">
        <w:rPr>
          <w:rFonts w:ascii="Times New Roman" w:hAnsi="Times New Roman" w:cs="Times New Roman"/>
          <w:sz w:val="24"/>
          <w:szCs w:val="24"/>
        </w:rPr>
        <w:t xml:space="preserve"> подлежит возврату гражданину с разъяснением его права обжаловать соответствующее решение или действие (бездействие) в установленном порядке в суд.</w:t>
      </w:r>
    </w:p>
    <w:p w:rsidR="000715FD" w:rsidRPr="0038130E" w:rsidRDefault="000715FD" w:rsidP="0038130E">
      <w:pPr>
        <w:pStyle w:val="20"/>
        <w:numPr>
          <w:ilvl w:val="1"/>
          <w:numId w:val="1"/>
        </w:numPr>
        <w:shd w:val="clear" w:color="auto" w:fill="auto"/>
        <w:tabs>
          <w:tab w:val="left" w:pos="1285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38130E"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части 4 статьи 11 настоящего Федерального закона. </w:t>
      </w:r>
    </w:p>
    <w:p w:rsidR="00357EE8" w:rsidRPr="0038130E" w:rsidRDefault="00357EE8" w:rsidP="00357EE8">
      <w:pPr>
        <w:pStyle w:val="20"/>
        <w:numPr>
          <w:ilvl w:val="1"/>
          <w:numId w:val="1"/>
        </w:numPr>
        <w:shd w:val="clear" w:color="auto" w:fill="auto"/>
        <w:tabs>
          <w:tab w:val="left" w:pos="1285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38130E">
        <w:rPr>
          <w:rFonts w:ascii="Times New Roman" w:hAnsi="Times New Roman" w:cs="Times New Roman"/>
          <w:sz w:val="24"/>
          <w:szCs w:val="24"/>
        </w:rPr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357EE8" w:rsidRPr="0038130E" w:rsidRDefault="00357EE8" w:rsidP="00357EE8">
      <w:pPr>
        <w:pStyle w:val="20"/>
        <w:numPr>
          <w:ilvl w:val="1"/>
          <w:numId w:val="1"/>
        </w:numPr>
        <w:shd w:val="clear" w:color="auto" w:fill="auto"/>
        <w:tabs>
          <w:tab w:val="left" w:pos="1285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38130E">
        <w:rPr>
          <w:rFonts w:ascii="Times New Roman" w:hAnsi="Times New Roman" w:cs="Times New Roman"/>
          <w:sz w:val="24"/>
          <w:szCs w:val="24"/>
        </w:rPr>
        <w:t>В случае, если в соответствии с запретом, предусмотренным п</w:t>
      </w:r>
      <w:r w:rsidR="00905760" w:rsidRPr="0038130E">
        <w:rPr>
          <w:rFonts w:ascii="Times New Roman" w:hAnsi="Times New Roman" w:cs="Times New Roman"/>
          <w:sz w:val="24"/>
          <w:szCs w:val="24"/>
        </w:rPr>
        <w:t>унктом</w:t>
      </w:r>
      <w:r w:rsidRPr="0038130E">
        <w:rPr>
          <w:rFonts w:ascii="Times New Roman" w:hAnsi="Times New Roman" w:cs="Times New Roman"/>
          <w:sz w:val="24"/>
          <w:szCs w:val="24"/>
        </w:rPr>
        <w:t xml:space="preserve"> </w:t>
      </w:r>
      <w:r w:rsidR="00501CDD" w:rsidRPr="0038130E">
        <w:rPr>
          <w:rFonts w:ascii="Times New Roman" w:hAnsi="Times New Roman" w:cs="Times New Roman"/>
          <w:sz w:val="24"/>
          <w:szCs w:val="24"/>
        </w:rPr>
        <w:t xml:space="preserve">3.16 </w:t>
      </w:r>
      <w:r w:rsidRPr="0038130E">
        <w:rPr>
          <w:rFonts w:ascii="Times New Roman" w:hAnsi="Times New Roman" w:cs="Times New Roman"/>
          <w:sz w:val="24"/>
          <w:szCs w:val="24"/>
        </w:rPr>
        <w:t>Инструкции,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357EE8" w:rsidRPr="00501CDD" w:rsidRDefault="00357EE8" w:rsidP="00357EE8">
      <w:pPr>
        <w:pStyle w:val="20"/>
        <w:numPr>
          <w:ilvl w:val="1"/>
          <w:numId w:val="1"/>
        </w:numPr>
        <w:shd w:val="clear" w:color="auto" w:fill="auto"/>
        <w:tabs>
          <w:tab w:val="left" w:pos="1281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501CDD">
        <w:rPr>
          <w:rFonts w:ascii="Times New Roman" w:hAnsi="Times New Roman" w:cs="Times New Roman"/>
          <w:sz w:val="24"/>
          <w:szCs w:val="24"/>
        </w:rPr>
        <w:t>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исполнитель обязан в течение 15 дней предоставить документы и материалы, необходимые для рассмотрения обращения, за исключением документов и материалов, в которых могут содержаться сведения, содержащие государственную или иную охраняемую федеральным законом тайну, и для которых установлен особый порядок предоставления.</w:t>
      </w:r>
    </w:p>
    <w:p w:rsidR="00357EE8" w:rsidRPr="00501CDD" w:rsidRDefault="00357EE8" w:rsidP="00357EE8">
      <w:pPr>
        <w:pStyle w:val="20"/>
        <w:numPr>
          <w:ilvl w:val="1"/>
          <w:numId w:val="1"/>
        </w:numPr>
        <w:shd w:val="clear" w:color="auto" w:fill="auto"/>
        <w:tabs>
          <w:tab w:val="left" w:pos="1281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501CDD">
        <w:rPr>
          <w:rFonts w:ascii="Times New Roman" w:hAnsi="Times New Roman" w:cs="Times New Roman"/>
          <w:sz w:val="24"/>
          <w:szCs w:val="24"/>
        </w:rPr>
        <w:t>Ответы на обращения граждан должны быть аргументированными, со ссылкой на нормы законодательства Российской Федерации, с разъяснением всех затронутых в них вопросов.</w:t>
      </w:r>
    </w:p>
    <w:p w:rsidR="00357EE8" w:rsidRPr="00501CDD" w:rsidRDefault="00357EE8" w:rsidP="00357EE8">
      <w:pPr>
        <w:pStyle w:val="20"/>
        <w:shd w:val="clear" w:color="auto" w:fill="auto"/>
        <w:spacing w:before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501CDD">
        <w:rPr>
          <w:rFonts w:ascii="Times New Roman" w:hAnsi="Times New Roman" w:cs="Times New Roman"/>
          <w:sz w:val="24"/>
          <w:szCs w:val="24"/>
        </w:rPr>
        <w:t xml:space="preserve">Ответы, составленные на основании нормативных правовых актов, обязательно должны содержать тщательно проверенные ссылки на них (разновидность документа, дата, </w:t>
      </w:r>
      <w:r w:rsidRPr="00501CDD">
        <w:rPr>
          <w:rFonts w:ascii="Times New Roman" w:hAnsi="Times New Roman" w:cs="Times New Roman"/>
          <w:sz w:val="24"/>
          <w:szCs w:val="24"/>
        </w:rPr>
        <w:lastRenderedPageBreak/>
        <w:t>номер и наименование).</w:t>
      </w:r>
    </w:p>
    <w:p w:rsidR="00357EE8" w:rsidRPr="00501CDD" w:rsidRDefault="00357EE8" w:rsidP="00357EE8">
      <w:pPr>
        <w:pStyle w:val="20"/>
        <w:shd w:val="clear" w:color="auto" w:fill="auto"/>
        <w:spacing w:before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501CDD">
        <w:rPr>
          <w:rFonts w:ascii="Times New Roman" w:hAnsi="Times New Roman" w:cs="Times New Roman"/>
          <w:sz w:val="24"/>
          <w:szCs w:val="24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501CDD" w:rsidRPr="00501CDD">
        <w:rPr>
          <w:rFonts w:ascii="Times New Roman" w:hAnsi="Times New Roman" w:cs="Times New Roman"/>
          <w:sz w:val="24"/>
          <w:szCs w:val="24"/>
        </w:rPr>
        <w:t xml:space="preserve">Контрольно-счетный орган </w:t>
      </w:r>
      <w:r w:rsidRPr="00501CDD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и в письменной форме по почтовому адресу, указанному в обращении, </w:t>
      </w:r>
      <w:r w:rsidRPr="00905760">
        <w:rPr>
          <w:rFonts w:ascii="Times New Roman" w:hAnsi="Times New Roman" w:cs="Times New Roman"/>
          <w:sz w:val="24"/>
          <w:szCs w:val="24"/>
        </w:rPr>
        <w:t>поступившем</w:t>
      </w:r>
      <w:r w:rsidR="00501CDD" w:rsidRPr="00905760">
        <w:rPr>
          <w:rFonts w:ascii="Times New Roman" w:hAnsi="Times New Roman" w:cs="Times New Roman"/>
          <w:sz w:val="24"/>
          <w:szCs w:val="24"/>
        </w:rPr>
        <w:t xml:space="preserve"> в Контрольно</w:t>
      </w:r>
      <w:r w:rsidR="00501CDD" w:rsidRPr="00501CDD">
        <w:rPr>
          <w:rFonts w:ascii="Times New Roman" w:hAnsi="Times New Roman" w:cs="Times New Roman"/>
          <w:sz w:val="24"/>
          <w:szCs w:val="24"/>
        </w:rPr>
        <w:t xml:space="preserve">-счетный орган </w:t>
      </w:r>
      <w:r w:rsidRPr="00501CDD">
        <w:rPr>
          <w:rFonts w:ascii="Times New Roman" w:hAnsi="Times New Roman" w:cs="Times New Roman"/>
          <w:sz w:val="24"/>
          <w:szCs w:val="24"/>
        </w:rPr>
        <w:t xml:space="preserve">в письменной форме. Кроме того, на поступившее в </w:t>
      </w:r>
      <w:r w:rsidR="00501CDD" w:rsidRPr="00501CDD">
        <w:rPr>
          <w:rFonts w:ascii="Times New Roman" w:hAnsi="Times New Roman" w:cs="Times New Roman"/>
          <w:sz w:val="24"/>
          <w:szCs w:val="24"/>
        </w:rPr>
        <w:t>Контрольно-счетный орган</w:t>
      </w:r>
      <w:r w:rsidRPr="00501CDD">
        <w:rPr>
          <w:rFonts w:ascii="Times New Roman" w:hAnsi="Times New Roman" w:cs="Times New Roman"/>
          <w:sz w:val="24"/>
          <w:szCs w:val="24"/>
        </w:rPr>
        <w:t xml:space="preserve">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</w:t>
      </w:r>
      <w:r w:rsidRPr="00D76FC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501CDD" w:rsidRPr="00501CDD">
        <w:rPr>
          <w:rFonts w:ascii="Times New Roman" w:hAnsi="Times New Roman" w:cs="Times New Roman"/>
          <w:sz w:val="24"/>
          <w:szCs w:val="24"/>
        </w:rPr>
        <w:t>К</w:t>
      </w:r>
      <w:r w:rsidR="00501CDD">
        <w:rPr>
          <w:rFonts w:ascii="Times New Roman" w:hAnsi="Times New Roman" w:cs="Times New Roman"/>
          <w:sz w:val="24"/>
          <w:szCs w:val="24"/>
        </w:rPr>
        <w:t>онтрольно-счетного</w:t>
      </w:r>
      <w:r w:rsidR="00501CDD" w:rsidRPr="00501CDD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501CDD">
        <w:rPr>
          <w:rFonts w:ascii="Times New Roman" w:hAnsi="Times New Roman" w:cs="Times New Roman"/>
          <w:sz w:val="24"/>
          <w:szCs w:val="24"/>
        </w:rPr>
        <w:t>а</w:t>
      </w:r>
      <w:r w:rsidR="00501CDD" w:rsidRPr="00501CDD">
        <w:rPr>
          <w:rFonts w:ascii="Times New Roman" w:hAnsi="Times New Roman" w:cs="Times New Roman"/>
          <w:sz w:val="24"/>
          <w:szCs w:val="24"/>
        </w:rPr>
        <w:t xml:space="preserve"> </w:t>
      </w:r>
      <w:r w:rsidRPr="00501CD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при условии недопущения разглашения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57EE8" w:rsidRPr="00CB03ED" w:rsidRDefault="00357EE8" w:rsidP="00357EE8">
      <w:pPr>
        <w:pStyle w:val="20"/>
        <w:numPr>
          <w:ilvl w:val="1"/>
          <w:numId w:val="1"/>
        </w:numPr>
        <w:shd w:val="clear" w:color="auto" w:fill="auto"/>
        <w:tabs>
          <w:tab w:val="left" w:pos="1281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B03ED">
        <w:rPr>
          <w:rFonts w:ascii="Times New Roman" w:hAnsi="Times New Roman" w:cs="Times New Roman"/>
          <w:sz w:val="24"/>
          <w:szCs w:val="24"/>
        </w:rPr>
        <w:t xml:space="preserve">В случаях, </w:t>
      </w:r>
      <w:r w:rsidRPr="00905760">
        <w:rPr>
          <w:rFonts w:ascii="Times New Roman" w:hAnsi="Times New Roman" w:cs="Times New Roman"/>
          <w:sz w:val="24"/>
          <w:szCs w:val="24"/>
        </w:rPr>
        <w:t>когда в резолюции руковод</w:t>
      </w:r>
      <w:r w:rsidR="00CB03ED" w:rsidRPr="00905760">
        <w:rPr>
          <w:rFonts w:ascii="Times New Roman" w:hAnsi="Times New Roman" w:cs="Times New Roman"/>
          <w:sz w:val="24"/>
          <w:szCs w:val="24"/>
        </w:rPr>
        <w:t>ителя</w:t>
      </w:r>
      <w:r w:rsidRPr="00CB03ED">
        <w:rPr>
          <w:rFonts w:ascii="Times New Roman" w:hAnsi="Times New Roman" w:cs="Times New Roman"/>
          <w:sz w:val="24"/>
          <w:szCs w:val="24"/>
        </w:rPr>
        <w:t xml:space="preserve"> поручение дается двум </w:t>
      </w:r>
      <w:r w:rsidR="00CB03ED" w:rsidRPr="00CB03ED">
        <w:rPr>
          <w:rFonts w:ascii="Times New Roman" w:hAnsi="Times New Roman" w:cs="Times New Roman"/>
          <w:sz w:val="24"/>
          <w:szCs w:val="24"/>
        </w:rPr>
        <w:t>специалистам</w:t>
      </w:r>
      <w:r w:rsidRPr="00CB03ED">
        <w:rPr>
          <w:rFonts w:ascii="Times New Roman" w:hAnsi="Times New Roman" w:cs="Times New Roman"/>
          <w:sz w:val="24"/>
          <w:szCs w:val="24"/>
        </w:rPr>
        <w:t>, ответственным исполнителем является, указанное в резолюции первым.</w:t>
      </w:r>
    </w:p>
    <w:p w:rsidR="00357EE8" w:rsidRPr="00905760" w:rsidRDefault="00905760" w:rsidP="00357EE8">
      <w:pPr>
        <w:pStyle w:val="20"/>
        <w:shd w:val="clear" w:color="auto" w:fill="auto"/>
        <w:spacing w:before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905760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357EE8" w:rsidRPr="00905760">
        <w:rPr>
          <w:rFonts w:ascii="Times New Roman" w:hAnsi="Times New Roman" w:cs="Times New Roman"/>
          <w:sz w:val="24"/>
          <w:szCs w:val="24"/>
        </w:rPr>
        <w:t xml:space="preserve"> представляет предложения </w:t>
      </w:r>
      <w:r w:rsidRPr="00905760">
        <w:rPr>
          <w:rFonts w:ascii="Times New Roman" w:hAnsi="Times New Roman" w:cs="Times New Roman"/>
          <w:sz w:val="24"/>
          <w:szCs w:val="24"/>
        </w:rPr>
        <w:t>руководителю</w:t>
      </w:r>
      <w:r w:rsidR="00357EE8" w:rsidRPr="00905760">
        <w:rPr>
          <w:rFonts w:ascii="Times New Roman" w:hAnsi="Times New Roman" w:cs="Times New Roman"/>
          <w:sz w:val="24"/>
          <w:szCs w:val="24"/>
        </w:rPr>
        <w:t xml:space="preserve"> в срок, </w:t>
      </w:r>
      <w:r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Pr="00905760">
        <w:rPr>
          <w:rFonts w:ascii="Times New Roman" w:hAnsi="Times New Roman" w:cs="Times New Roman"/>
          <w:sz w:val="24"/>
          <w:szCs w:val="24"/>
        </w:rPr>
        <w:t>в резолюции руководителя</w:t>
      </w:r>
      <w:r w:rsidR="00357EE8" w:rsidRPr="00905760">
        <w:rPr>
          <w:rFonts w:ascii="Times New Roman" w:hAnsi="Times New Roman" w:cs="Times New Roman"/>
          <w:sz w:val="24"/>
          <w:szCs w:val="24"/>
        </w:rPr>
        <w:t>.</w:t>
      </w:r>
    </w:p>
    <w:p w:rsidR="00357EE8" w:rsidRPr="00905760" w:rsidRDefault="00357EE8" w:rsidP="00357EE8">
      <w:pPr>
        <w:pStyle w:val="20"/>
        <w:shd w:val="clear" w:color="auto" w:fill="auto"/>
        <w:spacing w:before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357EE8" w:rsidRPr="00BE5A53" w:rsidRDefault="00357EE8" w:rsidP="00357EE8">
      <w:pPr>
        <w:widowControl w:val="0"/>
        <w:numPr>
          <w:ilvl w:val="0"/>
          <w:numId w:val="1"/>
        </w:numPr>
        <w:tabs>
          <w:tab w:val="left" w:pos="911"/>
        </w:tabs>
        <w:overflowPunct/>
        <w:autoSpaceDE/>
        <w:autoSpaceDN/>
        <w:adjustRightInd/>
        <w:ind w:left="620"/>
        <w:jc w:val="both"/>
        <w:textAlignment w:val="auto"/>
        <w:rPr>
          <w:b/>
          <w:bCs/>
          <w:sz w:val="24"/>
          <w:szCs w:val="24"/>
          <w:lang w:bidi="ru-RU"/>
        </w:rPr>
      </w:pPr>
      <w:r w:rsidRPr="00BE5A53">
        <w:rPr>
          <w:b/>
          <w:bCs/>
          <w:sz w:val="24"/>
          <w:szCs w:val="24"/>
          <w:lang w:bidi="ru-RU"/>
        </w:rPr>
        <w:t>Контроль за исполнением поручений по рассмотрению обращений граждан</w:t>
      </w:r>
    </w:p>
    <w:p w:rsidR="00357EE8" w:rsidRPr="00BE5A53" w:rsidRDefault="00357EE8" w:rsidP="00357EE8">
      <w:pPr>
        <w:widowControl w:val="0"/>
        <w:tabs>
          <w:tab w:val="left" w:pos="911"/>
        </w:tabs>
        <w:overflowPunct/>
        <w:autoSpaceDE/>
        <w:autoSpaceDN/>
        <w:adjustRightInd/>
        <w:ind w:left="620"/>
        <w:jc w:val="both"/>
        <w:textAlignment w:val="auto"/>
        <w:rPr>
          <w:b/>
          <w:bCs/>
          <w:sz w:val="24"/>
          <w:szCs w:val="24"/>
          <w:lang w:bidi="ru-RU"/>
        </w:rPr>
      </w:pPr>
    </w:p>
    <w:p w:rsidR="00357EE8" w:rsidRPr="00BE5A53" w:rsidRDefault="00357EE8" w:rsidP="00357EE8">
      <w:pPr>
        <w:widowControl w:val="0"/>
        <w:numPr>
          <w:ilvl w:val="1"/>
          <w:numId w:val="1"/>
        </w:numPr>
        <w:tabs>
          <w:tab w:val="left" w:pos="1232"/>
        </w:tabs>
        <w:overflowPunct/>
        <w:autoSpaceDE/>
        <w:autoSpaceDN/>
        <w:adjustRightInd/>
        <w:ind w:firstLine="760"/>
        <w:jc w:val="both"/>
        <w:textAlignment w:val="auto"/>
        <w:rPr>
          <w:sz w:val="24"/>
          <w:szCs w:val="24"/>
          <w:lang w:bidi="ru-RU"/>
        </w:rPr>
      </w:pPr>
      <w:r w:rsidRPr="00BE5A53">
        <w:rPr>
          <w:sz w:val="24"/>
          <w:szCs w:val="24"/>
          <w:lang w:bidi="ru-RU"/>
        </w:rPr>
        <w:t>Контроль за исполнением обращений граждан устанавливается в целях обеспечения своевременного их рассмотрения и надлежащего разрешения содержащихся в них вопросов.</w:t>
      </w:r>
    </w:p>
    <w:p w:rsidR="00357EE8" w:rsidRPr="00BE5A53" w:rsidRDefault="00357EE8" w:rsidP="00357EE8">
      <w:pPr>
        <w:widowControl w:val="0"/>
        <w:overflowPunct/>
        <w:autoSpaceDE/>
        <w:autoSpaceDN/>
        <w:adjustRightInd/>
        <w:ind w:firstLine="760"/>
        <w:jc w:val="both"/>
        <w:textAlignment w:val="auto"/>
        <w:rPr>
          <w:sz w:val="24"/>
          <w:szCs w:val="24"/>
          <w:lang w:bidi="ru-RU"/>
        </w:rPr>
      </w:pPr>
      <w:r w:rsidRPr="00BE5A53">
        <w:rPr>
          <w:sz w:val="24"/>
          <w:szCs w:val="24"/>
          <w:lang w:bidi="ru-RU"/>
        </w:rPr>
        <w:t>Контроль за своевременным рассмотрением обращений граждан возлагается на специалист</w:t>
      </w:r>
      <w:r w:rsidR="00FC5A82">
        <w:rPr>
          <w:sz w:val="24"/>
          <w:szCs w:val="24"/>
          <w:lang w:bidi="ru-RU"/>
        </w:rPr>
        <w:t>ов</w:t>
      </w:r>
      <w:r w:rsidRPr="00BE5A53">
        <w:rPr>
          <w:sz w:val="24"/>
          <w:szCs w:val="24"/>
          <w:lang w:bidi="ru-RU"/>
        </w:rPr>
        <w:t xml:space="preserve">, </w:t>
      </w:r>
      <w:r w:rsidR="00932A3C">
        <w:rPr>
          <w:sz w:val="24"/>
          <w:szCs w:val="24"/>
          <w:lang w:bidi="ru-RU"/>
        </w:rPr>
        <w:t xml:space="preserve">назначенных </w:t>
      </w:r>
      <w:r w:rsidRPr="00BE5A53">
        <w:rPr>
          <w:sz w:val="24"/>
          <w:szCs w:val="24"/>
          <w:lang w:bidi="ru-RU"/>
        </w:rPr>
        <w:t>ответственн</w:t>
      </w:r>
      <w:r w:rsidR="00932A3C">
        <w:rPr>
          <w:sz w:val="24"/>
          <w:szCs w:val="24"/>
          <w:lang w:bidi="ru-RU"/>
        </w:rPr>
        <w:t>ыми</w:t>
      </w:r>
      <w:r w:rsidRPr="00BE5A53">
        <w:rPr>
          <w:sz w:val="24"/>
          <w:szCs w:val="24"/>
          <w:lang w:bidi="ru-RU"/>
        </w:rPr>
        <w:t xml:space="preserve"> за работу с обращениями граждан в </w:t>
      </w:r>
      <w:r w:rsidR="00BE5A53" w:rsidRPr="00BE5A53">
        <w:rPr>
          <w:sz w:val="24"/>
          <w:szCs w:val="24"/>
          <w:lang w:bidi="ru-RU"/>
        </w:rPr>
        <w:t>Контрольно-счетном органе</w:t>
      </w:r>
      <w:r w:rsidRPr="00BE5A53">
        <w:rPr>
          <w:sz w:val="24"/>
          <w:szCs w:val="24"/>
          <w:lang w:bidi="ru-RU"/>
        </w:rPr>
        <w:t>, а также на руководител</w:t>
      </w:r>
      <w:r w:rsidR="00BE5A53" w:rsidRPr="00BE5A53">
        <w:rPr>
          <w:sz w:val="24"/>
          <w:szCs w:val="24"/>
          <w:lang w:bidi="ru-RU"/>
        </w:rPr>
        <w:t>я</w:t>
      </w:r>
      <w:r w:rsidRPr="00BE5A53">
        <w:rPr>
          <w:sz w:val="24"/>
          <w:szCs w:val="24"/>
          <w:lang w:bidi="ru-RU"/>
        </w:rPr>
        <w:t>.</w:t>
      </w:r>
    </w:p>
    <w:p w:rsidR="00357EE8" w:rsidRPr="00BE5A53" w:rsidRDefault="00357EE8" w:rsidP="00357EE8">
      <w:pPr>
        <w:widowControl w:val="0"/>
        <w:numPr>
          <w:ilvl w:val="1"/>
          <w:numId w:val="1"/>
        </w:numPr>
        <w:tabs>
          <w:tab w:val="left" w:pos="1232"/>
        </w:tabs>
        <w:overflowPunct/>
        <w:autoSpaceDE/>
        <w:autoSpaceDN/>
        <w:adjustRightInd/>
        <w:ind w:firstLine="760"/>
        <w:jc w:val="both"/>
        <w:textAlignment w:val="auto"/>
        <w:rPr>
          <w:sz w:val="24"/>
          <w:szCs w:val="24"/>
          <w:lang w:bidi="ru-RU"/>
        </w:rPr>
      </w:pPr>
      <w:r w:rsidRPr="00BE5A53">
        <w:rPr>
          <w:sz w:val="24"/>
          <w:szCs w:val="24"/>
          <w:lang w:bidi="ru-RU"/>
        </w:rPr>
        <w:t>Контролю подлежат все зарегистрированные обращения граждан.</w:t>
      </w:r>
    </w:p>
    <w:p w:rsidR="00357EE8" w:rsidRPr="00BE5A53" w:rsidRDefault="00357EE8" w:rsidP="00357EE8">
      <w:pPr>
        <w:widowControl w:val="0"/>
        <w:numPr>
          <w:ilvl w:val="1"/>
          <w:numId w:val="1"/>
        </w:numPr>
        <w:tabs>
          <w:tab w:val="left" w:pos="1232"/>
        </w:tabs>
        <w:overflowPunct/>
        <w:autoSpaceDE/>
        <w:autoSpaceDN/>
        <w:adjustRightInd/>
        <w:ind w:firstLine="760"/>
        <w:jc w:val="both"/>
        <w:textAlignment w:val="auto"/>
        <w:rPr>
          <w:sz w:val="24"/>
          <w:szCs w:val="24"/>
          <w:lang w:bidi="ru-RU"/>
        </w:rPr>
      </w:pPr>
      <w:r w:rsidRPr="00BE5A53">
        <w:rPr>
          <w:sz w:val="24"/>
          <w:szCs w:val="24"/>
          <w:lang w:bidi="ru-RU"/>
        </w:rPr>
        <w:t xml:space="preserve">Контроль за рассмотрением поступившего обращения гражданина начинается с момента его регистрации в </w:t>
      </w:r>
      <w:r w:rsidR="00BE5A53" w:rsidRPr="00BE5A53">
        <w:rPr>
          <w:sz w:val="24"/>
          <w:szCs w:val="24"/>
          <w:lang w:bidi="ru-RU"/>
        </w:rPr>
        <w:t>Контрольно-счетном органе</w:t>
      </w:r>
      <w:r w:rsidRPr="00BE5A53">
        <w:rPr>
          <w:sz w:val="24"/>
          <w:szCs w:val="24"/>
          <w:lang w:bidi="ru-RU"/>
        </w:rPr>
        <w:t xml:space="preserve"> и заканчивается при регистрации и отправлении окончательного ответа его автору.</w:t>
      </w:r>
    </w:p>
    <w:p w:rsidR="00357EE8" w:rsidRPr="00BE5A53" w:rsidRDefault="00357EE8" w:rsidP="00357EE8">
      <w:pPr>
        <w:widowControl w:val="0"/>
        <w:numPr>
          <w:ilvl w:val="1"/>
          <w:numId w:val="1"/>
        </w:numPr>
        <w:tabs>
          <w:tab w:val="left" w:pos="1232"/>
        </w:tabs>
        <w:overflowPunct/>
        <w:autoSpaceDE/>
        <w:autoSpaceDN/>
        <w:adjustRightInd/>
        <w:ind w:firstLine="760"/>
        <w:jc w:val="both"/>
        <w:textAlignment w:val="auto"/>
        <w:rPr>
          <w:sz w:val="24"/>
          <w:szCs w:val="24"/>
          <w:lang w:bidi="ru-RU"/>
        </w:rPr>
      </w:pPr>
      <w:r w:rsidRPr="00BE5A53">
        <w:rPr>
          <w:sz w:val="24"/>
          <w:szCs w:val="24"/>
          <w:lang w:bidi="ru-RU"/>
        </w:rPr>
        <w:t>Контроль за своевременным рассмотрением устных обращений граждан, изложенных на личном приеме, осуществляется в том же порядке, что и контроль за своевременным рассмотрением письменных обращений.</w:t>
      </w:r>
    </w:p>
    <w:p w:rsidR="00357EE8" w:rsidRPr="00BE5A53" w:rsidRDefault="00357EE8" w:rsidP="00357EE8">
      <w:pPr>
        <w:widowControl w:val="0"/>
        <w:numPr>
          <w:ilvl w:val="1"/>
          <w:numId w:val="1"/>
        </w:numPr>
        <w:tabs>
          <w:tab w:val="left" w:pos="1232"/>
        </w:tabs>
        <w:overflowPunct/>
        <w:autoSpaceDE/>
        <w:autoSpaceDN/>
        <w:adjustRightInd/>
        <w:ind w:firstLine="760"/>
        <w:jc w:val="both"/>
        <w:textAlignment w:val="auto"/>
        <w:rPr>
          <w:sz w:val="24"/>
          <w:szCs w:val="24"/>
          <w:lang w:bidi="ru-RU"/>
        </w:rPr>
      </w:pPr>
      <w:r w:rsidRPr="00BE5A53">
        <w:rPr>
          <w:sz w:val="24"/>
          <w:szCs w:val="24"/>
          <w:lang w:bidi="ru-RU"/>
        </w:rPr>
        <w:t>Обращения граждан снимаются с контроля после рассмотрения их по существу, когда по ним приняты все необходимые меры и даны исчерпывающие ответы, соответствующие законодательству Российской Федерации.</w:t>
      </w:r>
    </w:p>
    <w:p w:rsidR="00357EE8" w:rsidRPr="00BE5A53" w:rsidRDefault="00357EE8" w:rsidP="00357EE8">
      <w:pPr>
        <w:widowControl w:val="0"/>
        <w:overflowPunct/>
        <w:autoSpaceDE/>
        <w:autoSpaceDN/>
        <w:adjustRightInd/>
        <w:ind w:firstLine="760"/>
        <w:jc w:val="both"/>
        <w:textAlignment w:val="auto"/>
        <w:rPr>
          <w:sz w:val="24"/>
          <w:szCs w:val="24"/>
          <w:lang w:bidi="ru-RU"/>
        </w:rPr>
      </w:pPr>
      <w:r w:rsidRPr="00BE5A53">
        <w:rPr>
          <w:sz w:val="24"/>
          <w:szCs w:val="24"/>
          <w:lang w:bidi="ru-RU"/>
        </w:rPr>
        <w:t>Обращения граждан, на которые даны промежуточные ответы, не снимаются с контроля до направления по результатам их рассмотрения окончательного ответа заявителю.</w:t>
      </w:r>
    </w:p>
    <w:p w:rsidR="00357EE8" w:rsidRPr="00BE5A53" w:rsidRDefault="00357EE8" w:rsidP="00357EE8">
      <w:pPr>
        <w:widowControl w:val="0"/>
        <w:numPr>
          <w:ilvl w:val="1"/>
          <w:numId w:val="1"/>
        </w:numPr>
        <w:tabs>
          <w:tab w:val="left" w:pos="1232"/>
        </w:tabs>
        <w:overflowPunct/>
        <w:autoSpaceDE/>
        <w:autoSpaceDN/>
        <w:adjustRightInd/>
        <w:ind w:firstLine="760"/>
        <w:jc w:val="both"/>
        <w:textAlignment w:val="auto"/>
        <w:rPr>
          <w:sz w:val="24"/>
          <w:szCs w:val="24"/>
          <w:lang w:bidi="ru-RU"/>
        </w:rPr>
      </w:pPr>
      <w:r w:rsidRPr="00BE5A53">
        <w:rPr>
          <w:sz w:val="24"/>
          <w:szCs w:val="24"/>
          <w:lang w:bidi="ru-RU"/>
        </w:rPr>
        <w:t>Датой снятия обращения с контроля является дата регистрации и отправки окончательного ответа заявителю.</w:t>
      </w:r>
    </w:p>
    <w:p w:rsidR="00357EE8" w:rsidRPr="00D76FC9" w:rsidRDefault="00357EE8" w:rsidP="00357EE8">
      <w:pPr>
        <w:widowControl w:val="0"/>
        <w:tabs>
          <w:tab w:val="left" w:pos="1232"/>
        </w:tabs>
        <w:overflowPunct/>
        <w:autoSpaceDE/>
        <w:autoSpaceDN/>
        <w:adjustRightInd/>
        <w:jc w:val="both"/>
        <w:textAlignment w:val="auto"/>
        <w:rPr>
          <w:color w:val="00B050"/>
          <w:sz w:val="24"/>
          <w:szCs w:val="24"/>
          <w:lang w:bidi="ru-RU"/>
        </w:rPr>
      </w:pPr>
    </w:p>
    <w:p w:rsidR="00357EE8" w:rsidRPr="00BE5A53" w:rsidRDefault="00357EE8" w:rsidP="00357EE8">
      <w:pPr>
        <w:widowControl w:val="0"/>
        <w:numPr>
          <w:ilvl w:val="0"/>
          <w:numId w:val="1"/>
        </w:numPr>
        <w:tabs>
          <w:tab w:val="left" w:pos="2635"/>
        </w:tabs>
        <w:overflowPunct/>
        <w:autoSpaceDE/>
        <w:autoSpaceDN/>
        <w:adjustRightInd/>
        <w:ind w:left="2340"/>
        <w:jc w:val="both"/>
        <w:textAlignment w:val="auto"/>
        <w:rPr>
          <w:b/>
          <w:bCs/>
          <w:sz w:val="24"/>
          <w:szCs w:val="24"/>
          <w:lang w:bidi="ru-RU"/>
        </w:rPr>
      </w:pPr>
      <w:r w:rsidRPr="00BE5A53">
        <w:rPr>
          <w:b/>
          <w:bCs/>
          <w:sz w:val="24"/>
          <w:szCs w:val="24"/>
          <w:lang w:bidi="ru-RU"/>
        </w:rPr>
        <w:t>Оформление, отправка и формирование дел</w:t>
      </w:r>
    </w:p>
    <w:p w:rsidR="00357EE8" w:rsidRPr="00BE5A53" w:rsidRDefault="00357EE8" w:rsidP="00357EE8">
      <w:pPr>
        <w:widowControl w:val="0"/>
        <w:tabs>
          <w:tab w:val="left" w:pos="2635"/>
        </w:tabs>
        <w:overflowPunct/>
        <w:autoSpaceDE/>
        <w:autoSpaceDN/>
        <w:adjustRightInd/>
        <w:ind w:left="2340"/>
        <w:jc w:val="both"/>
        <w:textAlignment w:val="auto"/>
        <w:rPr>
          <w:b/>
          <w:bCs/>
          <w:sz w:val="24"/>
          <w:szCs w:val="24"/>
          <w:lang w:bidi="ru-RU"/>
        </w:rPr>
      </w:pPr>
    </w:p>
    <w:p w:rsidR="00357EE8" w:rsidRPr="00BE5A53" w:rsidRDefault="00357EE8" w:rsidP="00357EE8">
      <w:pPr>
        <w:widowControl w:val="0"/>
        <w:numPr>
          <w:ilvl w:val="1"/>
          <w:numId w:val="1"/>
        </w:numPr>
        <w:tabs>
          <w:tab w:val="left" w:pos="1232"/>
        </w:tabs>
        <w:overflowPunct/>
        <w:autoSpaceDE/>
        <w:autoSpaceDN/>
        <w:adjustRightInd/>
        <w:ind w:firstLine="760"/>
        <w:jc w:val="both"/>
        <w:textAlignment w:val="auto"/>
        <w:rPr>
          <w:sz w:val="24"/>
          <w:szCs w:val="24"/>
          <w:lang w:bidi="ru-RU"/>
        </w:rPr>
      </w:pPr>
      <w:r w:rsidRPr="00BE5A53">
        <w:rPr>
          <w:sz w:val="24"/>
          <w:szCs w:val="24"/>
          <w:lang w:bidi="ru-RU"/>
        </w:rPr>
        <w:t>Ответы на обращения граждан подписыва</w:t>
      </w:r>
      <w:r w:rsidR="00BE5A53" w:rsidRPr="00BE5A53">
        <w:rPr>
          <w:sz w:val="24"/>
          <w:szCs w:val="24"/>
          <w:lang w:bidi="ru-RU"/>
        </w:rPr>
        <w:t>е</w:t>
      </w:r>
      <w:r w:rsidRPr="00BE5A53">
        <w:rPr>
          <w:sz w:val="24"/>
          <w:szCs w:val="24"/>
          <w:lang w:bidi="ru-RU"/>
        </w:rPr>
        <w:t xml:space="preserve">т </w:t>
      </w:r>
      <w:r w:rsidR="00BE5A53" w:rsidRPr="00BE5A53">
        <w:rPr>
          <w:sz w:val="24"/>
          <w:szCs w:val="24"/>
          <w:lang w:bidi="ru-RU"/>
        </w:rPr>
        <w:t>руководитель.</w:t>
      </w:r>
    </w:p>
    <w:p w:rsidR="00357EE8" w:rsidRPr="00BE5A53" w:rsidRDefault="00357EE8" w:rsidP="00357EE8">
      <w:pPr>
        <w:widowControl w:val="0"/>
        <w:numPr>
          <w:ilvl w:val="1"/>
          <w:numId w:val="1"/>
        </w:numPr>
        <w:tabs>
          <w:tab w:val="left" w:pos="1232"/>
        </w:tabs>
        <w:overflowPunct/>
        <w:autoSpaceDE/>
        <w:autoSpaceDN/>
        <w:adjustRightInd/>
        <w:ind w:firstLine="760"/>
        <w:jc w:val="both"/>
        <w:textAlignment w:val="auto"/>
        <w:rPr>
          <w:sz w:val="24"/>
          <w:szCs w:val="24"/>
          <w:lang w:bidi="ru-RU"/>
        </w:rPr>
      </w:pPr>
      <w:r w:rsidRPr="00BE5A53">
        <w:rPr>
          <w:sz w:val="24"/>
          <w:szCs w:val="24"/>
          <w:lang w:bidi="ru-RU"/>
        </w:rPr>
        <w:t xml:space="preserve">Ответы авторам обращений оформляются на бланках </w:t>
      </w:r>
      <w:r w:rsidR="00BE5A53" w:rsidRPr="00BE5A53">
        <w:rPr>
          <w:sz w:val="24"/>
          <w:szCs w:val="24"/>
          <w:lang w:bidi="ru-RU"/>
        </w:rPr>
        <w:t>Контрольно-счетного органа</w:t>
      </w:r>
      <w:r w:rsidRPr="00BE5A53">
        <w:rPr>
          <w:sz w:val="24"/>
          <w:szCs w:val="24"/>
          <w:lang w:bidi="ru-RU"/>
        </w:rPr>
        <w:t xml:space="preserve"> с указанием должности лица, подписавшего ответ, имени, отчества, фамилии исполнителя и номера его телефона.</w:t>
      </w:r>
    </w:p>
    <w:p w:rsidR="00357EE8" w:rsidRPr="00FC5A82" w:rsidRDefault="00357EE8" w:rsidP="00357EE8">
      <w:pPr>
        <w:widowControl w:val="0"/>
        <w:numPr>
          <w:ilvl w:val="1"/>
          <w:numId w:val="1"/>
        </w:numPr>
        <w:tabs>
          <w:tab w:val="left" w:pos="1181"/>
        </w:tabs>
        <w:overflowPunct/>
        <w:autoSpaceDE/>
        <w:autoSpaceDN/>
        <w:adjustRightInd/>
        <w:ind w:firstLine="780"/>
        <w:jc w:val="both"/>
        <w:textAlignment w:val="auto"/>
        <w:rPr>
          <w:color w:val="FF0000"/>
          <w:sz w:val="24"/>
          <w:szCs w:val="24"/>
          <w:lang w:bidi="ru-RU"/>
        </w:rPr>
      </w:pPr>
      <w:r w:rsidRPr="00FC5A82">
        <w:rPr>
          <w:sz w:val="24"/>
          <w:szCs w:val="24"/>
          <w:lang w:bidi="ru-RU"/>
        </w:rPr>
        <w:t xml:space="preserve">Регистрация ответов, подписанных </w:t>
      </w:r>
      <w:r w:rsidR="00FC5A82" w:rsidRPr="00FC5A82">
        <w:rPr>
          <w:sz w:val="24"/>
          <w:szCs w:val="24"/>
          <w:lang w:bidi="ru-RU"/>
        </w:rPr>
        <w:t>руководителем</w:t>
      </w:r>
      <w:r w:rsidRPr="00FC5A82">
        <w:rPr>
          <w:sz w:val="24"/>
          <w:szCs w:val="24"/>
          <w:lang w:bidi="ru-RU"/>
        </w:rPr>
        <w:t xml:space="preserve"> осуществляется </w:t>
      </w:r>
      <w:r w:rsidR="00932A3C">
        <w:rPr>
          <w:sz w:val="24"/>
          <w:szCs w:val="24"/>
          <w:lang w:bidi="ru-RU"/>
        </w:rPr>
        <w:t xml:space="preserve">уполномоченным </w:t>
      </w:r>
      <w:r w:rsidRPr="00FC5A82">
        <w:rPr>
          <w:sz w:val="24"/>
          <w:szCs w:val="24"/>
          <w:lang w:bidi="ru-RU"/>
        </w:rPr>
        <w:t>специалистом</w:t>
      </w:r>
      <w:r w:rsidRPr="00FC5A82">
        <w:rPr>
          <w:color w:val="FF0000"/>
          <w:sz w:val="24"/>
          <w:szCs w:val="24"/>
          <w:lang w:bidi="ru-RU"/>
        </w:rPr>
        <w:t>.</w:t>
      </w:r>
    </w:p>
    <w:p w:rsidR="00357EE8" w:rsidRPr="00932A3C" w:rsidRDefault="00357EE8" w:rsidP="00357EE8">
      <w:pPr>
        <w:widowControl w:val="0"/>
        <w:numPr>
          <w:ilvl w:val="1"/>
          <w:numId w:val="1"/>
        </w:numPr>
        <w:tabs>
          <w:tab w:val="left" w:pos="1184"/>
        </w:tabs>
        <w:overflowPunct/>
        <w:autoSpaceDE/>
        <w:autoSpaceDN/>
        <w:adjustRightInd/>
        <w:ind w:firstLine="780"/>
        <w:jc w:val="both"/>
        <w:textAlignment w:val="auto"/>
        <w:rPr>
          <w:sz w:val="24"/>
          <w:szCs w:val="24"/>
          <w:lang w:bidi="ru-RU"/>
        </w:rPr>
      </w:pPr>
      <w:r w:rsidRPr="00932A3C">
        <w:rPr>
          <w:sz w:val="24"/>
          <w:szCs w:val="24"/>
          <w:lang w:bidi="ru-RU"/>
        </w:rPr>
        <w:lastRenderedPageBreak/>
        <w:t xml:space="preserve">Ответы на письменные обращения, поступившие в </w:t>
      </w:r>
      <w:r w:rsidR="00932A3C" w:rsidRPr="00932A3C">
        <w:rPr>
          <w:sz w:val="24"/>
          <w:szCs w:val="24"/>
          <w:lang w:bidi="ru-RU"/>
        </w:rPr>
        <w:t>Контрольно-счетный орган</w:t>
      </w:r>
      <w:r w:rsidRPr="00932A3C">
        <w:rPr>
          <w:sz w:val="24"/>
          <w:szCs w:val="24"/>
          <w:lang w:bidi="ru-RU"/>
        </w:rPr>
        <w:t>, в том числе по информационным системам общего пользования, направляются по адресу (электронному или почтовому), указанному заявителем в обращении.</w:t>
      </w:r>
      <w:r w:rsidR="00FA2C17">
        <w:rPr>
          <w:sz w:val="24"/>
          <w:szCs w:val="24"/>
          <w:lang w:bidi="ru-RU"/>
        </w:rPr>
        <w:t xml:space="preserve"> </w:t>
      </w:r>
    </w:p>
    <w:p w:rsidR="00357EE8" w:rsidRPr="00932A3C" w:rsidRDefault="00357EE8" w:rsidP="00357EE8">
      <w:pPr>
        <w:widowControl w:val="0"/>
        <w:numPr>
          <w:ilvl w:val="1"/>
          <w:numId w:val="1"/>
        </w:numPr>
        <w:tabs>
          <w:tab w:val="left" w:pos="1184"/>
        </w:tabs>
        <w:overflowPunct/>
        <w:autoSpaceDE/>
        <w:autoSpaceDN/>
        <w:adjustRightInd/>
        <w:ind w:firstLine="780"/>
        <w:jc w:val="both"/>
        <w:textAlignment w:val="auto"/>
        <w:rPr>
          <w:sz w:val="24"/>
          <w:szCs w:val="24"/>
          <w:lang w:bidi="ru-RU"/>
        </w:rPr>
      </w:pPr>
      <w:r w:rsidRPr="00932A3C">
        <w:rPr>
          <w:sz w:val="24"/>
          <w:szCs w:val="24"/>
          <w:lang w:bidi="ru-RU"/>
        </w:rPr>
        <w:t>Обращения граждан, копии ответов на них</w:t>
      </w:r>
      <w:r w:rsidR="000715FD">
        <w:rPr>
          <w:sz w:val="24"/>
          <w:szCs w:val="24"/>
          <w:lang w:bidi="ru-RU"/>
        </w:rPr>
        <w:t>,</w:t>
      </w:r>
      <w:r w:rsidRPr="00932A3C">
        <w:rPr>
          <w:sz w:val="24"/>
          <w:szCs w:val="24"/>
          <w:lang w:bidi="ru-RU"/>
        </w:rPr>
        <w:t xml:space="preserve"> документы,</w:t>
      </w:r>
      <w:r w:rsidR="000715FD">
        <w:rPr>
          <w:sz w:val="24"/>
          <w:szCs w:val="24"/>
          <w:lang w:bidi="ru-RU"/>
        </w:rPr>
        <w:t xml:space="preserve"> скриншоты по электронному документообороту,</w:t>
      </w:r>
      <w:r w:rsidRPr="00932A3C">
        <w:rPr>
          <w:sz w:val="24"/>
          <w:szCs w:val="24"/>
          <w:lang w:bidi="ru-RU"/>
        </w:rPr>
        <w:t xml:space="preserve"> связанные с их рассмотрением (разрешением), формируются в дела в соответствии с номенклатурой дел.</w:t>
      </w:r>
    </w:p>
    <w:p w:rsidR="00357EE8" w:rsidRPr="00932A3C" w:rsidRDefault="00357EE8" w:rsidP="00357EE8">
      <w:pPr>
        <w:widowControl w:val="0"/>
        <w:numPr>
          <w:ilvl w:val="1"/>
          <w:numId w:val="1"/>
        </w:numPr>
        <w:tabs>
          <w:tab w:val="left" w:pos="1181"/>
        </w:tabs>
        <w:overflowPunct/>
        <w:autoSpaceDE/>
        <w:autoSpaceDN/>
        <w:adjustRightInd/>
        <w:ind w:firstLine="780"/>
        <w:jc w:val="both"/>
        <w:textAlignment w:val="auto"/>
        <w:rPr>
          <w:sz w:val="24"/>
          <w:szCs w:val="24"/>
          <w:lang w:bidi="ru-RU"/>
        </w:rPr>
      </w:pPr>
      <w:r w:rsidRPr="00932A3C">
        <w:rPr>
          <w:sz w:val="24"/>
          <w:szCs w:val="24"/>
          <w:lang w:bidi="ru-RU"/>
        </w:rPr>
        <w:t xml:space="preserve">Ответственность за сохранность и комплектность документов по обращениям граждан возлагается на </w:t>
      </w:r>
      <w:r w:rsidR="00932A3C">
        <w:rPr>
          <w:sz w:val="24"/>
          <w:szCs w:val="24"/>
          <w:lang w:bidi="ru-RU"/>
        </w:rPr>
        <w:t xml:space="preserve">уполномоченного </w:t>
      </w:r>
      <w:r w:rsidRPr="00932A3C">
        <w:rPr>
          <w:sz w:val="24"/>
          <w:szCs w:val="24"/>
          <w:lang w:bidi="ru-RU"/>
        </w:rPr>
        <w:t>специалиста.</w:t>
      </w:r>
    </w:p>
    <w:p w:rsidR="00357EE8" w:rsidRPr="00D76FC9" w:rsidRDefault="00357EE8" w:rsidP="00357EE8">
      <w:pPr>
        <w:widowControl w:val="0"/>
        <w:tabs>
          <w:tab w:val="left" w:pos="1181"/>
        </w:tabs>
        <w:overflowPunct/>
        <w:autoSpaceDE/>
        <w:autoSpaceDN/>
        <w:adjustRightInd/>
        <w:jc w:val="both"/>
        <w:textAlignment w:val="auto"/>
        <w:rPr>
          <w:color w:val="00B050"/>
          <w:sz w:val="24"/>
          <w:szCs w:val="24"/>
          <w:lang w:bidi="ru-RU"/>
        </w:rPr>
      </w:pPr>
    </w:p>
    <w:p w:rsidR="00357EE8" w:rsidRPr="004E416E" w:rsidRDefault="00357EE8" w:rsidP="00357EE8">
      <w:pPr>
        <w:widowControl w:val="0"/>
        <w:numPr>
          <w:ilvl w:val="0"/>
          <w:numId w:val="1"/>
        </w:numPr>
        <w:tabs>
          <w:tab w:val="left" w:pos="3398"/>
        </w:tabs>
        <w:overflowPunct/>
        <w:autoSpaceDE/>
        <w:autoSpaceDN/>
        <w:adjustRightInd/>
        <w:ind w:left="3100"/>
        <w:jc w:val="both"/>
        <w:textAlignment w:val="auto"/>
        <w:rPr>
          <w:b/>
          <w:bCs/>
          <w:sz w:val="24"/>
          <w:szCs w:val="24"/>
          <w:lang w:bidi="ru-RU"/>
        </w:rPr>
      </w:pPr>
      <w:r w:rsidRPr="004E416E">
        <w:rPr>
          <w:b/>
          <w:bCs/>
          <w:sz w:val="24"/>
          <w:szCs w:val="24"/>
          <w:lang w:bidi="ru-RU"/>
        </w:rPr>
        <w:t>Организация личного приема</w:t>
      </w:r>
    </w:p>
    <w:p w:rsidR="00357EE8" w:rsidRPr="004E416E" w:rsidRDefault="00357EE8" w:rsidP="00357EE8">
      <w:pPr>
        <w:widowControl w:val="0"/>
        <w:tabs>
          <w:tab w:val="left" w:pos="3398"/>
        </w:tabs>
        <w:overflowPunct/>
        <w:autoSpaceDE/>
        <w:autoSpaceDN/>
        <w:adjustRightInd/>
        <w:ind w:left="3100"/>
        <w:jc w:val="both"/>
        <w:textAlignment w:val="auto"/>
        <w:rPr>
          <w:b/>
          <w:bCs/>
          <w:sz w:val="24"/>
          <w:szCs w:val="24"/>
          <w:lang w:bidi="ru-RU"/>
        </w:rPr>
      </w:pPr>
    </w:p>
    <w:p w:rsidR="00357EE8" w:rsidRPr="004E416E" w:rsidRDefault="004E416E" w:rsidP="004E416E">
      <w:pPr>
        <w:widowControl w:val="0"/>
        <w:numPr>
          <w:ilvl w:val="1"/>
          <w:numId w:val="1"/>
        </w:numPr>
        <w:tabs>
          <w:tab w:val="left" w:pos="1181"/>
        </w:tabs>
        <w:overflowPunct/>
        <w:autoSpaceDE/>
        <w:autoSpaceDN/>
        <w:adjustRightInd/>
        <w:ind w:firstLine="780"/>
        <w:jc w:val="both"/>
        <w:textAlignment w:val="auto"/>
        <w:rPr>
          <w:sz w:val="24"/>
          <w:szCs w:val="24"/>
          <w:lang w:bidi="ru-RU"/>
        </w:rPr>
      </w:pPr>
      <w:r w:rsidRPr="004E416E">
        <w:rPr>
          <w:sz w:val="24"/>
          <w:szCs w:val="24"/>
          <w:lang w:bidi="ru-RU"/>
        </w:rPr>
        <w:t>Руководитель Контрольно-счетном органа</w:t>
      </w:r>
      <w:r w:rsidR="00357EE8" w:rsidRPr="004E416E">
        <w:rPr>
          <w:sz w:val="24"/>
          <w:szCs w:val="24"/>
          <w:lang w:bidi="ru-RU"/>
        </w:rPr>
        <w:t xml:space="preserve"> </w:t>
      </w:r>
      <w:r w:rsidRPr="004E416E">
        <w:rPr>
          <w:sz w:val="24"/>
          <w:szCs w:val="24"/>
          <w:lang w:bidi="ru-RU"/>
        </w:rPr>
        <w:t>ведет прием граждан ежедневно с 09.00 до 17.30, пятница с 09.00 до 16.00 с перерывом на обед с 13.00 до 14.00 (кроме выходных и праздничных дней).</w:t>
      </w:r>
      <w:r w:rsidR="00357EE8" w:rsidRPr="004E416E">
        <w:rPr>
          <w:sz w:val="24"/>
          <w:szCs w:val="24"/>
          <w:lang w:bidi="ru-RU"/>
        </w:rPr>
        <w:t xml:space="preserve"> </w:t>
      </w:r>
    </w:p>
    <w:p w:rsidR="00357EE8" w:rsidRPr="004E416E" w:rsidRDefault="00357EE8" w:rsidP="00357EE8">
      <w:pPr>
        <w:widowControl w:val="0"/>
        <w:numPr>
          <w:ilvl w:val="1"/>
          <w:numId w:val="1"/>
        </w:numPr>
        <w:tabs>
          <w:tab w:val="left" w:pos="1181"/>
        </w:tabs>
        <w:overflowPunct/>
        <w:autoSpaceDE/>
        <w:autoSpaceDN/>
        <w:adjustRightInd/>
        <w:ind w:firstLine="780"/>
        <w:jc w:val="both"/>
        <w:textAlignment w:val="auto"/>
        <w:rPr>
          <w:sz w:val="24"/>
          <w:szCs w:val="24"/>
          <w:lang w:bidi="ru-RU"/>
        </w:rPr>
      </w:pPr>
      <w:r w:rsidRPr="004E416E">
        <w:rPr>
          <w:sz w:val="24"/>
          <w:szCs w:val="24"/>
          <w:lang w:bidi="ru-RU"/>
        </w:rPr>
        <w:t>Информация о месте и графике приема размещ</w:t>
      </w:r>
      <w:r w:rsidR="004E416E" w:rsidRPr="004E416E">
        <w:rPr>
          <w:sz w:val="24"/>
          <w:szCs w:val="24"/>
          <w:lang w:bidi="ru-RU"/>
        </w:rPr>
        <w:t>ается</w:t>
      </w:r>
      <w:r w:rsidRPr="004E416E">
        <w:rPr>
          <w:sz w:val="24"/>
          <w:szCs w:val="24"/>
          <w:lang w:bidi="ru-RU"/>
        </w:rPr>
        <w:t xml:space="preserve"> на официальном сайте </w:t>
      </w:r>
      <w:r w:rsidR="004E416E" w:rsidRPr="004E416E">
        <w:rPr>
          <w:sz w:val="24"/>
          <w:szCs w:val="24"/>
          <w:lang w:bidi="ru-RU"/>
        </w:rPr>
        <w:t>Контрольно-счетного органа</w:t>
      </w:r>
      <w:r w:rsidRPr="004E416E">
        <w:rPr>
          <w:sz w:val="24"/>
          <w:szCs w:val="24"/>
          <w:lang w:bidi="ru-RU"/>
        </w:rPr>
        <w:t>.</w:t>
      </w:r>
    </w:p>
    <w:p w:rsidR="00357EE8" w:rsidRPr="004E416E" w:rsidRDefault="00357EE8" w:rsidP="00357EE8">
      <w:pPr>
        <w:widowControl w:val="0"/>
        <w:overflowPunct/>
        <w:autoSpaceDE/>
        <w:autoSpaceDN/>
        <w:adjustRightInd/>
        <w:ind w:firstLine="780"/>
        <w:jc w:val="both"/>
        <w:textAlignment w:val="auto"/>
        <w:rPr>
          <w:sz w:val="24"/>
          <w:szCs w:val="24"/>
          <w:lang w:bidi="ru-RU"/>
        </w:rPr>
      </w:pPr>
      <w:r w:rsidRPr="004E416E">
        <w:rPr>
          <w:sz w:val="24"/>
          <w:szCs w:val="24"/>
          <w:lang w:bidi="ru-RU"/>
        </w:rPr>
        <w:t xml:space="preserve">Граждане, желающие пройти на личный прием </w:t>
      </w:r>
      <w:r w:rsidR="004E416E" w:rsidRPr="004E416E">
        <w:rPr>
          <w:sz w:val="24"/>
          <w:szCs w:val="24"/>
          <w:lang w:bidi="ru-RU"/>
        </w:rPr>
        <w:t>в Контрольно-счетный орган</w:t>
      </w:r>
      <w:r w:rsidRPr="004E416E">
        <w:rPr>
          <w:sz w:val="24"/>
          <w:szCs w:val="24"/>
          <w:lang w:bidi="ru-RU"/>
        </w:rPr>
        <w:t xml:space="preserve"> по личным вопросам, обращаются к специалисту, ответственному за организацию работы с обращениями граждан, который ведет регистрацию личного приема граждан. Отдельные категории граждан в случае, предусмотренных законодательством Российской Федерации, пользуются правом на личный прием в первоочередном порядке.</w:t>
      </w:r>
    </w:p>
    <w:p w:rsidR="00357EE8" w:rsidRPr="004E416E" w:rsidRDefault="00357EE8" w:rsidP="00357EE8">
      <w:pPr>
        <w:widowControl w:val="0"/>
        <w:overflowPunct/>
        <w:autoSpaceDE/>
        <w:autoSpaceDN/>
        <w:adjustRightInd/>
        <w:ind w:firstLine="780"/>
        <w:jc w:val="both"/>
        <w:textAlignment w:val="auto"/>
        <w:rPr>
          <w:sz w:val="24"/>
          <w:szCs w:val="24"/>
          <w:lang w:bidi="ru-RU"/>
        </w:rPr>
      </w:pPr>
      <w:r w:rsidRPr="004E416E">
        <w:rPr>
          <w:sz w:val="24"/>
          <w:szCs w:val="24"/>
          <w:lang w:bidi="ru-RU"/>
        </w:rPr>
        <w:t>Данные гражданина в ходе приема заносятся в карточку личного приема, установленного образца (приложение № 1 к Инструкции), в которой указывается фамилия, имя и отчество посетителя, а также фамилия лица, проводящего прием (далее - учетная карточка).</w:t>
      </w:r>
    </w:p>
    <w:p w:rsidR="00357EE8" w:rsidRPr="004E416E" w:rsidRDefault="00357EE8" w:rsidP="00357EE8">
      <w:pPr>
        <w:widowControl w:val="0"/>
        <w:overflowPunct/>
        <w:autoSpaceDE/>
        <w:autoSpaceDN/>
        <w:adjustRightInd/>
        <w:ind w:firstLine="780"/>
        <w:jc w:val="both"/>
        <w:textAlignment w:val="auto"/>
        <w:rPr>
          <w:sz w:val="24"/>
          <w:szCs w:val="24"/>
          <w:lang w:bidi="ru-RU"/>
        </w:rPr>
      </w:pPr>
      <w:r w:rsidRPr="004E416E">
        <w:rPr>
          <w:sz w:val="24"/>
          <w:szCs w:val="24"/>
          <w:lang w:bidi="ru-RU"/>
        </w:rPr>
        <w:t>Специалист, ответственный за организацию работы с обращениями граждан, осуществляет также справочные телефонные консультации, предназначенные для оказания гражданам оперативной, квалифицированной помощи информационного характера, связанной с организацией личного приема.</w:t>
      </w:r>
    </w:p>
    <w:p w:rsidR="00357EE8" w:rsidRPr="0079097E" w:rsidRDefault="00357EE8" w:rsidP="00357EE8">
      <w:pPr>
        <w:widowControl w:val="0"/>
        <w:numPr>
          <w:ilvl w:val="0"/>
          <w:numId w:val="5"/>
        </w:numPr>
        <w:tabs>
          <w:tab w:val="left" w:pos="1181"/>
        </w:tabs>
        <w:overflowPunct/>
        <w:autoSpaceDE/>
        <w:autoSpaceDN/>
        <w:adjustRightInd/>
        <w:ind w:firstLine="780"/>
        <w:jc w:val="both"/>
        <w:textAlignment w:val="auto"/>
        <w:rPr>
          <w:sz w:val="24"/>
          <w:szCs w:val="24"/>
          <w:lang w:bidi="ru-RU"/>
        </w:rPr>
      </w:pPr>
      <w:r w:rsidRPr="0079097E">
        <w:rPr>
          <w:sz w:val="24"/>
          <w:szCs w:val="24"/>
          <w:lang w:bidi="ru-RU"/>
        </w:rPr>
        <w:t>При личном приеме гражданин предъявляет документ, удостоверяющий его личность.</w:t>
      </w:r>
    </w:p>
    <w:p w:rsidR="00357EE8" w:rsidRPr="0079097E" w:rsidRDefault="00357EE8" w:rsidP="00357EE8">
      <w:pPr>
        <w:widowControl w:val="0"/>
        <w:numPr>
          <w:ilvl w:val="0"/>
          <w:numId w:val="5"/>
        </w:numPr>
        <w:tabs>
          <w:tab w:val="left" w:pos="1181"/>
        </w:tabs>
        <w:overflowPunct/>
        <w:autoSpaceDE/>
        <w:autoSpaceDN/>
        <w:adjustRightInd/>
        <w:ind w:firstLine="780"/>
        <w:jc w:val="both"/>
        <w:textAlignment w:val="auto"/>
        <w:rPr>
          <w:sz w:val="24"/>
          <w:szCs w:val="24"/>
          <w:lang w:bidi="ru-RU"/>
        </w:rPr>
      </w:pPr>
      <w:r w:rsidRPr="0079097E">
        <w:rPr>
          <w:sz w:val="24"/>
          <w:szCs w:val="24"/>
          <w:lang w:bidi="ru-RU"/>
        </w:rPr>
        <w:t xml:space="preserve">Рассмотрение предложений, заявлений и жалоб граждан, изложенных на личном приеме, ведется в том же порядке, что и письменных обращений граждан. Работники </w:t>
      </w:r>
      <w:r w:rsidR="0079097E" w:rsidRPr="0079097E">
        <w:rPr>
          <w:sz w:val="24"/>
          <w:szCs w:val="24"/>
          <w:lang w:bidi="ru-RU"/>
        </w:rPr>
        <w:t>Контрольно-счетного органа</w:t>
      </w:r>
      <w:r w:rsidRPr="0079097E">
        <w:rPr>
          <w:sz w:val="24"/>
          <w:szCs w:val="24"/>
          <w:lang w:bidi="ru-RU"/>
        </w:rPr>
        <w:t>, ведущие прием, при рассмотрении обращений граждан обязаны внимательно разбираться в существе каждой жалобы и каждого заявления, создавая атмосферу объективного, принципиального, доброжелательного отношения к просьбам граждан, принимать меры для возможно более полного разрешения поставленных вопросов.</w:t>
      </w:r>
    </w:p>
    <w:p w:rsidR="00357EE8" w:rsidRPr="0079097E" w:rsidRDefault="00357EE8" w:rsidP="00357EE8">
      <w:pPr>
        <w:widowControl w:val="0"/>
        <w:overflowPunct/>
        <w:autoSpaceDE/>
        <w:autoSpaceDN/>
        <w:adjustRightInd/>
        <w:ind w:firstLine="680"/>
        <w:jc w:val="both"/>
        <w:textAlignment w:val="auto"/>
        <w:rPr>
          <w:sz w:val="24"/>
          <w:szCs w:val="24"/>
          <w:lang w:bidi="ru-RU"/>
        </w:rPr>
      </w:pPr>
      <w:r w:rsidRPr="0079097E">
        <w:rPr>
          <w:sz w:val="24"/>
          <w:szCs w:val="24"/>
          <w:lang w:bidi="ru-RU"/>
        </w:rPr>
        <w:t xml:space="preserve">Если поставленные гражданином в устном обращении вопросы не входят в компетенцию </w:t>
      </w:r>
      <w:r w:rsidR="0079097E" w:rsidRPr="0079097E">
        <w:rPr>
          <w:sz w:val="24"/>
          <w:szCs w:val="24"/>
          <w:lang w:bidi="ru-RU"/>
        </w:rPr>
        <w:t>Контрольно-счетного органа</w:t>
      </w:r>
      <w:r w:rsidRPr="0079097E">
        <w:rPr>
          <w:sz w:val="24"/>
          <w:szCs w:val="24"/>
          <w:lang w:bidi="ru-RU"/>
        </w:rPr>
        <w:t>, ему разъясняется его право и порядок обращения в соответствующие органы государственной власти, иные государственные органы или органы местного самоуправления.</w:t>
      </w:r>
    </w:p>
    <w:p w:rsidR="00357EE8" w:rsidRPr="0079097E" w:rsidRDefault="00357EE8" w:rsidP="00357EE8">
      <w:pPr>
        <w:widowControl w:val="0"/>
        <w:numPr>
          <w:ilvl w:val="1"/>
          <w:numId w:val="6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  <w:lang w:bidi="ru-RU"/>
        </w:rPr>
      </w:pPr>
      <w:r w:rsidRPr="0079097E">
        <w:rPr>
          <w:sz w:val="24"/>
          <w:szCs w:val="24"/>
          <w:lang w:bidi="ru-RU"/>
        </w:rPr>
        <w:t xml:space="preserve">Содержание устного обращения заносится в учетную карточку.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</w:t>
      </w:r>
      <w:r w:rsidR="00562F4B">
        <w:rPr>
          <w:sz w:val="24"/>
          <w:szCs w:val="24"/>
          <w:lang w:bidi="ru-RU"/>
        </w:rPr>
        <w:t xml:space="preserve">о </w:t>
      </w:r>
      <w:r w:rsidRPr="0079097E">
        <w:rPr>
          <w:sz w:val="24"/>
          <w:szCs w:val="24"/>
          <w:lang w:bidi="ru-RU"/>
        </w:rPr>
        <w:t>чем в учетной карточке делается соответствующая запись.</w:t>
      </w:r>
    </w:p>
    <w:p w:rsidR="00357EE8" w:rsidRPr="00CB03ED" w:rsidRDefault="00357EE8" w:rsidP="00357EE8">
      <w:pPr>
        <w:widowControl w:val="0"/>
        <w:numPr>
          <w:ilvl w:val="1"/>
          <w:numId w:val="6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79097E">
        <w:rPr>
          <w:rFonts w:eastAsia="Tahoma"/>
          <w:sz w:val="24"/>
          <w:szCs w:val="24"/>
          <w:lang w:bidi="ru-RU"/>
        </w:rPr>
        <w:t xml:space="preserve">Если во время приема гражданина невозможно решить поставленные вопросы, принимается устное обращение, которое после регистрации передается для рассмотрения </w:t>
      </w:r>
      <w:r w:rsidR="0079097E" w:rsidRPr="0079097E">
        <w:rPr>
          <w:rFonts w:eastAsia="Tahoma"/>
          <w:sz w:val="24"/>
          <w:szCs w:val="24"/>
          <w:lang w:bidi="ru-RU"/>
        </w:rPr>
        <w:t>ответственному специалисту</w:t>
      </w:r>
      <w:r w:rsidRPr="0079097E">
        <w:rPr>
          <w:rFonts w:eastAsia="Tahoma"/>
          <w:sz w:val="24"/>
          <w:szCs w:val="24"/>
          <w:lang w:bidi="ru-RU"/>
        </w:rPr>
        <w:t xml:space="preserve">. Также в ходе личного приема гражданином может быть подано письменное обращение. Письменное обращение, принятое в ходе личного приема, подлежит регистрации и рассмотрению в порядке, установленном в </w:t>
      </w:r>
      <w:r w:rsidRPr="00CB03ED">
        <w:rPr>
          <w:rFonts w:eastAsia="Tahoma"/>
          <w:sz w:val="24"/>
          <w:szCs w:val="24"/>
          <w:lang w:bidi="ru-RU"/>
        </w:rPr>
        <w:t>установленном пунктом 3.1. Инструкци</w:t>
      </w:r>
      <w:r w:rsidR="00CB03ED">
        <w:rPr>
          <w:rFonts w:eastAsia="Tahoma"/>
          <w:sz w:val="24"/>
          <w:szCs w:val="24"/>
          <w:lang w:bidi="ru-RU"/>
        </w:rPr>
        <w:t>и</w:t>
      </w:r>
      <w:r w:rsidRPr="00CB03ED">
        <w:rPr>
          <w:rFonts w:eastAsia="Tahoma"/>
          <w:sz w:val="24"/>
          <w:szCs w:val="24"/>
          <w:lang w:bidi="ru-RU"/>
        </w:rPr>
        <w:t>.</w:t>
      </w:r>
    </w:p>
    <w:p w:rsidR="0038130E" w:rsidRDefault="0038130E" w:rsidP="00357EE8">
      <w:pPr>
        <w:widowControl w:val="0"/>
        <w:overflowPunct/>
        <w:ind w:left="7788"/>
        <w:textAlignment w:val="auto"/>
        <w:rPr>
          <w:sz w:val="24"/>
          <w:szCs w:val="24"/>
        </w:rPr>
      </w:pPr>
    </w:p>
    <w:p w:rsidR="00357EE8" w:rsidRPr="0072172E" w:rsidRDefault="00357EE8" w:rsidP="00357EE8">
      <w:pPr>
        <w:widowControl w:val="0"/>
        <w:overflowPunct/>
        <w:ind w:left="7788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lastRenderedPageBreak/>
        <w:t xml:space="preserve">Приложение № 1 </w:t>
      </w:r>
    </w:p>
    <w:p w:rsidR="00357EE8" w:rsidRPr="0072172E" w:rsidRDefault="00357EE8" w:rsidP="00357EE8">
      <w:pPr>
        <w:widowControl w:val="0"/>
        <w:overflowPunct/>
        <w:ind w:left="7788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к Инструкции</w:t>
      </w:r>
    </w:p>
    <w:p w:rsidR="00357EE8" w:rsidRPr="0072172E" w:rsidRDefault="00357EE8" w:rsidP="00357EE8">
      <w:pPr>
        <w:widowControl w:val="0"/>
        <w:overflowPunct/>
        <w:jc w:val="right"/>
        <w:textAlignment w:val="auto"/>
        <w:rPr>
          <w:sz w:val="24"/>
          <w:szCs w:val="24"/>
        </w:rPr>
      </w:pP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357EE8" w:rsidRPr="0072172E" w:rsidRDefault="00126ADC" w:rsidP="00357EE8">
      <w:pPr>
        <w:widowControl w:val="0"/>
        <w:overflowPunct/>
        <w:jc w:val="center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КОНТРОЛЬНО-СЧЕТНЫЙ ОРГАН</w:t>
      </w:r>
      <w:r w:rsidR="00357EE8" w:rsidRPr="0072172E">
        <w:rPr>
          <w:sz w:val="24"/>
          <w:szCs w:val="24"/>
        </w:rPr>
        <w:t xml:space="preserve"> МУНИЦИПАЛЬНОГО ОБРАЗОВАНИЯ</w:t>
      </w:r>
    </w:p>
    <w:p w:rsidR="00357EE8" w:rsidRPr="0072172E" w:rsidRDefault="00357EE8" w:rsidP="00357EE8">
      <w:pPr>
        <w:widowControl w:val="0"/>
        <w:overflowPunct/>
        <w:jc w:val="center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КАНДАЛАКШСКИЙ РАЙОН</w:t>
      </w:r>
    </w:p>
    <w:p w:rsidR="00357EE8" w:rsidRPr="0072172E" w:rsidRDefault="00357EE8" w:rsidP="00357EE8">
      <w:pPr>
        <w:widowControl w:val="0"/>
        <w:overflowPunct/>
        <w:jc w:val="center"/>
        <w:textAlignment w:val="auto"/>
        <w:rPr>
          <w:sz w:val="24"/>
          <w:szCs w:val="24"/>
        </w:rPr>
      </w:pPr>
    </w:p>
    <w:p w:rsidR="00357EE8" w:rsidRPr="0072172E" w:rsidRDefault="00357EE8" w:rsidP="00357EE8">
      <w:pPr>
        <w:widowControl w:val="0"/>
        <w:overflowPunct/>
        <w:jc w:val="center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ул. Первомайская, д. 34, г. Кандалакша, 184056,</w:t>
      </w:r>
    </w:p>
    <w:p w:rsidR="00357EE8" w:rsidRPr="0072172E" w:rsidRDefault="00357EE8" w:rsidP="00357EE8">
      <w:pPr>
        <w:widowControl w:val="0"/>
        <w:jc w:val="center"/>
        <w:rPr>
          <w:sz w:val="24"/>
          <w:szCs w:val="24"/>
          <w:lang w:val="en-US"/>
        </w:rPr>
      </w:pPr>
      <w:r w:rsidRPr="0072172E">
        <w:rPr>
          <w:sz w:val="24"/>
          <w:szCs w:val="24"/>
          <w:lang w:val="en-US"/>
        </w:rPr>
        <w:t xml:space="preserve">(815-33) </w:t>
      </w:r>
      <w:r w:rsidR="00126ADC" w:rsidRPr="0072172E">
        <w:rPr>
          <w:sz w:val="24"/>
          <w:szCs w:val="24"/>
          <w:lang w:val="en-US"/>
        </w:rPr>
        <w:t>9-21-69</w:t>
      </w:r>
      <w:r w:rsidRPr="0072172E">
        <w:rPr>
          <w:sz w:val="24"/>
          <w:szCs w:val="24"/>
          <w:lang w:val="en-US"/>
        </w:rPr>
        <w:t>, 9-2</w:t>
      </w:r>
      <w:r w:rsidR="00126ADC" w:rsidRPr="0072172E">
        <w:rPr>
          <w:sz w:val="24"/>
          <w:szCs w:val="24"/>
          <w:lang w:val="en-US"/>
        </w:rPr>
        <w:t>6</w:t>
      </w:r>
      <w:r w:rsidRPr="0072172E">
        <w:rPr>
          <w:sz w:val="24"/>
          <w:szCs w:val="24"/>
          <w:lang w:val="en-US"/>
        </w:rPr>
        <w:t>-</w:t>
      </w:r>
      <w:r w:rsidR="00126ADC" w:rsidRPr="0072172E">
        <w:rPr>
          <w:sz w:val="24"/>
          <w:szCs w:val="24"/>
          <w:lang w:val="en-US"/>
        </w:rPr>
        <w:t>70</w:t>
      </w:r>
      <w:r w:rsidRPr="0072172E">
        <w:rPr>
          <w:sz w:val="24"/>
          <w:szCs w:val="24"/>
          <w:lang w:val="en-US"/>
        </w:rPr>
        <w:t xml:space="preserve">, </w:t>
      </w:r>
      <w:proofErr w:type="gramStart"/>
      <w:r w:rsidRPr="0072172E">
        <w:rPr>
          <w:sz w:val="24"/>
          <w:szCs w:val="24"/>
          <w:lang w:val="en-US"/>
        </w:rPr>
        <w:t>e-mail:</w:t>
      </w:r>
      <w:proofErr w:type="gramEnd"/>
      <w:r w:rsidRPr="0072172E">
        <w:rPr>
          <w:sz w:val="24"/>
          <w:szCs w:val="24"/>
          <w:lang w:val="en-US"/>
        </w:rPr>
        <w:t xml:space="preserve"> </w:t>
      </w:r>
      <w:r w:rsidR="00126ADC" w:rsidRPr="0072172E">
        <w:rPr>
          <w:sz w:val="24"/>
          <w:szCs w:val="24"/>
          <w:lang w:val="en-US"/>
        </w:rPr>
        <w:t>kontrol-organ2010</w:t>
      </w:r>
      <w:r w:rsidRPr="0072172E">
        <w:rPr>
          <w:sz w:val="24"/>
          <w:szCs w:val="24"/>
          <w:lang w:val="en-US"/>
        </w:rPr>
        <w:t>@</w:t>
      </w:r>
      <w:r w:rsidR="0072172E" w:rsidRPr="0072172E">
        <w:rPr>
          <w:sz w:val="24"/>
          <w:szCs w:val="24"/>
          <w:lang w:val="en-US"/>
        </w:rPr>
        <w:t>yandex</w:t>
      </w:r>
      <w:r w:rsidRPr="0072172E">
        <w:rPr>
          <w:sz w:val="24"/>
          <w:szCs w:val="24"/>
          <w:lang w:val="en-US"/>
        </w:rPr>
        <w:t>.ru</w:t>
      </w:r>
      <w:bookmarkStart w:id="0" w:name="_GoBack"/>
      <w:bookmarkEnd w:id="0"/>
    </w:p>
    <w:p w:rsidR="00357EE8" w:rsidRPr="0072172E" w:rsidRDefault="00357EE8" w:rsidP="00357EE8">
      <w:pPr>
        <w:widowControl w:val="0"/>
        <w:overflowPunct/>
        <w:jc w:val="center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________________________________________________________________________________</w:t>
      </w:r>
    </w:p>
    <w:p w:rsidR="00357EE8" w:rsidRPr="0072172E" w:rsidRDefault="00357EE8" w:rsidP="00357EE8">
      <w:pPr>
        <w:widowControl w:val="0"/>
        <w:overflowPunct/>
        <w:ind w:firstLine="708"/>
        <w:jc w:val="both"/>
        <w:textAlignment w:val="auto"/>
        <w:rPr>
          <w:sz w:val="24"/>
          <w:szCs w:val="24"/>
        </w:rPr>
      </w:pPr>
    </w:p>
    <w:p w:rsidR="00357EE8" w:rsidRPr="0072172E" w:rsidRDefault="00357EE8" w:rsidP="00357EE8">
      <w:pPr>
        <w:widowControl w:val="0"/>
        <w:overflowPunct/>
        <w:jc w:val="center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КАРТОЧКА ЛИЧНОГО ПРИЕМА</w:t>
      </w:r>
    </w:p>
    <w:p w:rsidR="00357EE8" w:rsidRPr="0072172E" w:rsidRDefault="00357EE8" w:rsidP="00357EE8">
      <w:pPr>
        <w:widowControl w:val="0"/>
        <w:overflowPunct/>
        <w:ind w:firstLine="708"/>
        <w:jc w:val="both"/>
        <w:textAlignment w:val="auto"/>
        <w:rPr>
          <w:sz w:val="24"/>
          <w:szCs w:val="24"/>
        </w:rPr>
      </w:pP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Дата регистрации: _____________________ № ________________________________________</w:t>
      </w: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Ф.И.О.: _________________________________________________________________________</w:t>
      </w: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Адрес места жительства: __________________________________________________________</w:t>
      </w: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Данные документа, удостоверяющего личность ______________________________________</w:t>
      </w: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Содержание: ____________________________________________________________________</w:t>
      </w: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________________________________________________________________________________</w:t>
      </w: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________________________________________________________________________________</w:t>
      </w: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________________________________________________________________________________</w:t>
      </w: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Ведущий прием: _________________________________________________________________</w:t>
      </w: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Резолюция: _____________________________________________________________________</w:t>
      </w: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________________________________________________________________________________</w:t>
      </w: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________________________________________________________________________________</w:t>
      </w: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Результат рассмотрения: __________________________________________________________</w:t>
      </w: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________________________________________________________________________________</w:t>
      </w: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________________________________________________________________________________</w:t>
      </w: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Снятие с контроля: _______________________________________________________________</w:t>
      </w: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________________________________________________________________________________</w:t>
      </w: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 xml:space="preserve">Резолюция </w:t>
      </w:r>
      <w:r w:rsidR="0072172E" w:rsidRPr="0072172E">
        <w:rPr>
          <w:sz w:val="24"/>
          <w:szCs w:val="24"/>
        </w:rPr>
        <w:t>председателя</w:t>
      </w:r>
      <w:r w:rsidRPr="0072172E">
        <w:rPr>
          <w:sz w:val="24"/>
          <w:szCs w:val="24"/>
        </w:rPr>
        <w:t xml:space="preserve"> (заместителя): ______________________________________</w:t>
      </w: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________________________________________________________________________________</w:t>
      </w: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357EE8" w:rsidRPr="00A750B5" w:rsidRDefault="00357EE8" w:rsidP="00A750B5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________________________________________________________________________________</w:t>
      </w:r>
    </w:p>
    <w:sectPr w:rsidR="00357EE8" w:rsidRPr="00A750B5" w:rsidSect="002572EA">
      <w:headerReference w:type="default" r:id="rId8"/>
      <w:footerReference w:type="default" r:id="rId9"/>
      <w:headerReference w:type="first" r:id="rId10"/>
      <w:pgSz w:w="11906" w:h="16838"/>
      <w:pgMar w:top="1134" w:right="567" w:bottom="1134" w:left="1701" w:header="709" w:footer="53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F77" w:rsidRDefault="00B90F77" w:rsidP="00357EE8">
      <w:r>
        <w:separator/>
      </w:r>
    </w:p>
  </w:endnote>
  <w:endnote w:type="continuationSeparator" w:id="0">
    <w:p w:rsidR="00B90F77" w:rsidRDefault="00B90F77" w:rsidP="0035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AA5" w:rsidRPr="00055E76" w:rsidRDefault="00B90F77" w:rsidP="00055E76">
    <w:pPr>
      <w:pStyle w:val="a5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F77" w:rsidRDefault="00B90F77" w:rsidP="00357EE8">
      <w:r>
        <w:separator/>
      </w:r>
    </w:p>
  </w:footnote>
  <w:footnote w:type="continuationSeparator" w:id="0">
    <w:p w:rsidR="00B90F77" w:rsidRDefault="00B90F77" w:rsidP="00357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BFE" w:rsidRDefault="00C8588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8130E">
      <w:rPr>
        <w:noProof/>
      </w:rPr>
      <w:t>7</w:t>
    </w:r>
    <w:r>
      <w:fldChar w:fldCharType="end"/>
    </w:r>
  </w:p>
  <w:p w:rsidR="00726BFE" w:rsidRDefault="00B90F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EE8" w:rsidRDefault="00357EE8">
    <w:pPr>
      <w:pStyle w:val="a3"/>
      <w:jc w:val="center"/>
    </w:pPr>
  </w:p>
  <w:p w:rsidR="00357EE8" w:rsidRDefault="00357E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4BC2"/>
    <w:multiLevelType w:val="multilevel"/>
    <w:tmpl w:val="38A0CE58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A962DCE"/>
    <w:multiLevelType w:val="multilevel"/>
    <w:tmpl w:val="ECF413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9913D2"/>
    <w:multiLevelType w:val="multilevel"/>
    <w:tmpl w:val="B78E5D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51" w:hanging="360"/>
      </w:pPr>
      <w:rPr>
        <w:rFonts w:ascii="Times New Roman" w:hAnsi="Times New Roman" w:cs="Times New Roman" w:hint="default"/>
        <w:sz w:val="22"/>
        <w:szCs w:val="24"/>
      </w:rPr>
    </w:lvl>
    <w:lvl w:ilvl="2">
      <w:start w:val="1"/>
      <w:numFmt w:val="decimal"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28" w:hanging="1800"/>
      </w:pPr>
      <w:rPr>
        <w:rFonts w:hint="default"/>
      </w:rPr>
    </w:lvl>
  </w:abstractNum>
  <w:abstractNum w:abstractNumId="3">
    <w:nsid w:val="52293C5B"/>
    <w:multiLevelType w:val="multilevel"/>
    <w:tmpl w:val="7BC482B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3C5202"/>
    <w:multiLevelType w:val="multilevel"/>
    <w:tmpl w:val="A1749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3D55C2"/>
    <w:multiLevelType w:val="multilevel"/>
    <w:tmpl w:val="6F76A0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7147A1"/>
    <w:multiLevelType w:val="hybridMultilevel"/>
    <w:tmpl w:val="4746AFAC"/>
    <w:lvl w:ilvl="0" w:tplc="F7C852D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6EFA30C4"/>
    <w:multiLevelType w:val="hybridMultilevel"/>
    <w:tmpl w:val="ABE4EA96"/>
    <w:lvl w:ilvl="0" w:tplc="865C0DA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DA248A"/>
    <w:multiLevelType w:val="multilevel"/>
    <w:tmpl w:val="F6EEC220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20"/>
    <w:rsid w:val="0003574D"/>
    <w:rsid w:val="000715FD"/>
    <w:rsid w:val="00095823"/>
    <w:rsid w:val="00126ADC"/>
    <w:rsid w:val="00176420"/>
    <w:rsid w:val="001E535F"/>
    <w:rsid w:val="001F3425"/>
    <w:rsid w:val="00314B45"/>
    <w:rsid w:val="00357EE8"/>
    <w:rsid w:val="00380360"/>
    <w:rsid w:val="0038130E"/>
    <w:rsid w:val="00382141"/>
    <w:rsid w:val="00440DED"/>
    <w:rsid w:val="00463962"/>
    <w:rsid w:val="0049362C"/>
    <w:rsid w:val="004E416E"/>
    <w:rsid w:val="004F7590"/>
    <w:rsid w:val="00501CDD"/>
    <w:rsid w:val="00545FF6"/>
    <w:rsid w:val="00562F4B"/>
    <w:rsid w:val="006310C9"/>
    <w:rsid w:val="00657A67"/>
    <w:rsid w:val="006B5273"/>
    <w:rsid w:val="0072172E"/>
    <w:rsid w:val="00774418"/>
    <w:rsid w:val="0079097E"/>
    <w:rsid w:val="00905760"/>
    <w:rsid w:val="00932A3C"/>
    <w:rsid w:val="009F4805"/>
    <w:rsid w:val="00A750B5"/>
    <w:rsid w:val="00A92989"/>
    <w:rsid w:val="00AA1A2E"/>
    <w:rsid w:val="00AE796C"/>
    <w:rsid w:val="00B54E92"/>
    <w:rsid w:val="00B90324"/>
    <w:rsid w:val="00B90F77"/>
    <w:rsid w:val="00BE5A53"/>
    <w:rsid w:val="00C85886"/>
    <w:rsid w:val="00CB03ED"/>
    <w:rsid w:val="00D76FC9"/>
    <w:rsid w:val="00E058A1"/>
    <w:rsid w:val="00E706AC"/>
    <w:rsid w:val="00F73C5A"/>
    <w:rsid w:val="00FA2C17"/>
    <w:rsid w:val="00FC5A82"/>
    <w:rsid w:val="00FE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0691B3-3C9D-4D78-AF0A-26DF81B6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E8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7E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57EE8"/>
    <w:pPr>
      <w:tabs>
        <w:tab w:val="center" w:pos="4703"/>
        <w:tab w:val="right" w:pos="94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7E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357EE8"/>
    <w:rPr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357EE8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7EE8"/>
    <w:pPr>
      <w:widowControl w:val="0"/>
      <w:shd w:val="clear" w:color="auto" w:fill="FFFFFF"/>
      <w:overflowPunct/>
      <w:autoSpaceDE/>
      <w:autoSpaceDN/>
      <w:adjustRightInd/>
      <w:spacing w:before="360" w:after="480" w:line="256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357EE8"/>
    <w:pPr>
      <w:widowControl w:val="0"/>
      <w:shd w:val="clear" w:color="auto" w:fill="FFFFFF"/>
      <w:overflowPunct/>
      <w:autoSpaceDE/>
      <w:autoSpaceDN/>
      <w:adjustRightInd/>
      <w:spacing w:before="600" w:line="274" w:lineRule="exact"/>
      <w:ind w:hanging="260"/>
      <w:jc w:val="center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357EE8"/>
    <w:pPr>
      <w:ind w:left="708"/>
    </w:pPr>
  </w:style>
  <w:style w:type="paragraph" w:customStyle="1" w:styleId="TableParagraph">
    <w:name w:val="Table Paragraph"/>
    <w:basedOn w:val="a"/>
    <w:uiPriority w:val="1"/>
    <w:qFormat/>
    <w:rsid w:val="00357EE8"/>
    <w:pPr>
      <w:widowControl w:val="0"/>
      <w:overflowPunct/>
      <w:adjustRightInd/>
      <w:ind w:left="108"/>
      <w:textAlignment w:val="auto"/>
    </w:pPr>
    <w:rPr>
      <w:sz w:val="22"/>
      <w:szCs w:val="22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4F75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75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Цюпка</dc:creator>
  <cp:keywords/>
  <dc:description/>
  <cp:lastModifiedBy>Наталья А. Милевская</cp:lastModifiedBy>
  <cp:revision>20</cp:revision>
  <cp:lastPrinted>2023-03-23T09:56:00Z</cp:lastPrinted>
  <dcterms:created xsi:type="dcterms:W3CDTF">2023-03-17T09:23:00Z</dcterms:created>
  <dcterms:modified xsi:type="dcterms:W3CDTF">2024-02-05T11:09:00Z</dcterms:modified>
</cp:coreProperties>
</file>